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2DBA" w14:textId="1E610380" w:rsidR="00040254" w:rsidRPr="002B654D" w:rsidRDefault="00A562AA" w:rsidP="004D5BFC">
      <w:pPr>
        <w:pStyle w:val="Ttulo1"/>
      </w:pPr>
      <w:bookmarkStart w:id="0" w:name="_Toc196469309"/>
      <w:r>
        <w:t>T</w:t>
      </w:r>
      <w:r w:rsidR="00BF2648">
        <w:t xml:space="preserve">ema 5. </w:t>
      </w:r>
      <w:bookmarkEnd w:id="0"/>
      <w:r w:rsidR="00BF2648">
        <w:t>El voluntariado deportivo.</w:t>
      </w:r>
    </w:p>
    <w:p w14:paraId="4EFA1D29" w14:textId="77777777" w:rsidR="00BF2648" w:rsidRPr="00BF2648" w:rsidRDefault="00BF2648" w:rsidP="00040254">
      <w:pPr>
        <w:shd w:val="clear" w:color="auto" w:fill="FFFFFF" w:themeFill="background1"/>
        <w:rPr>
          <w:rFonts w:cstheme="minorHAnsi"/>
          <w:b/>
          <w:bCs/>
          <w:sz w:val="22"/>
          <w:szCs w:val="22"/>
        </w:rPr>
      </w:pPr>
      <w:r w:rsidRPr="00BF2648">
        <w:rPr>
          <w:rFonts w:cstheme="minorHAnsi"/>
          <w:b/>
          <w:bCs/>
          <w:sz w:val="22"/>
          <w:szCs w:val="22"/>
        </w:rPr>
        <w:t>Régimen jurídico:</w:t>
      </w:r>
    </w:p>
    <w:p w14:paraId="2F4E18EE" w14:textId="3C3817E9" w:rsidR="00040254" w:rsidRPr="002B654D" w:rsidRDefault="00040254" w:rsidP="00040254">
      <w:pPr>
        <w:shd w:val="clear" w:color="auto" w:fill="FFFFFF" w:themeFill="background1"/>
        <w:rPr>
          <w:rFonts w:cstheme="minorHAnsi"/>
          <w:sz w:val="22"/>
          <w:szCs w:val="22"/>
        </w:rPr>
      </w:pPr>
      <w:r w:rsidRPr="002B654D">
        <w:rPr>
          <w:rFonts w:cstheme="minorHAnsi"/>
          <w:sz w:val="22"/>
          <w:szCs w:val="22"/>
        </w:rPr>
        <w:t>-</w:t>
      </w:r>
      <w:r w:rsidR="002B654D">
        <w:rPr>
          <w:rFonts w:cstheme="minorHAnsi"/>
          <w:sz w:val="22"/>
          <w:szCs w:val="22"/>
        </w:rPr>
        <w:t xml:space="preserve"> </w:t>
      </w:r>
      <w:r w:rsidRPr="002B654D">
        <w:rPr>
          <w:rFonts w:cstheme="minorHAnsi"/>
          <w:sz w:val="22"/>
          <w:szCs w:val="22"/>
        </w:rPr>
        <w:t xml:space="preserve">Estado: </w:t>
      </w:r>
      <w:r w:rsidRPr="002B654D">
        <w:rPr>
          <w:rFonts w:cstheme="minorHAnsi"/>
          <w:b/>
          <w:bCs/>
          <w:sz w:val="22"/>
          <w:szCs w:val="22"/>
        </w:rPr>
        <w:t>Ley 40/2015, de 14 de octubre, de voluntariado</w:t>
      </w:r>
    </w:p>
    <w:p w14:paraId="621F2C90" w14:textId="14B784D6" w:rsidR="00040254" w:rsidRPr="002B654D" w:rsidRDefault="00040254" w:rsidP="00040254">
      <w:pPr>
        <w:shd w:val="clear" w:color="auto" w:fill="FFFFFF" w:themeFill="background1"/>
        <w:rPr>
          <w:rFonts w:cstheme="minorHAnsi"/>
          <w:sz w:val="22"/>
          <w:szCs w:val="22"/>
        </w:rPr>
      </w:pPr>
      <w:r w:rsidRPr="002B654D">
        <w:rPr>
          <w:rFonts w:cstheme="minorHAnsi"/>
          <w:sz w:val="22"/>
          <w:szCs w:val="22"/>
        </w:rPr>
        <w:t>-</w:t>
      </w:r>
      <w:r w:rsidR="002B654D">
        <w:rPr>
          <w:rFonts w:cstheme="minorHAnsi"/>
          <w:sz w:val="22"/>
          <w:szCs w:val="22"/>
        </w:rPr>
        <w:t xml:space="preserve"> </w:t>
      </w:r>
      <w:r w:rsidRPr="002B654D">
        <w:rPr>
          <w:rFonts w:cstheme="minorHAnsi"/>
          <w:sz w:val="22"/>
          <w:szCs w:val="22"/>
        </w:rPr>
        <w:t>C</w:t>
      </w:r>
      <w:r w:rsidR="004D5BFC" w:rsidRPr="002B654D">
        <w:rPr>
          <w:rFonts w:cstheme="minorHAnsi"/>
          <w:sz w:val="22"/>
          <w:szCs w:val="22"/>
        </w:rPr>
        <w:t xml:space="preserve">omunidad </w:t>
      </w:r>
      <w:r w:rsidRPr="002B654D">
        <w:rPr>
          <w:rFonts w:cstheme="minorHAnsi"/>
          <w:sz w:val="22"/>
          <w:szCs w:val="22"/>
        </w:rPr>
        <w:t xml:space="preserve">Valenciana: </w:t>
      </w:r>
      <w:r w:rsidRPr="002B654D">
        <w:rPr>
          <w:rFonts w:cstheme="minorHAnsi"/>
          <w:b/>
          <w:bCs/>
          <w:sz w:val="22"/>
          <w:szCs w:val="22"/>
        </w:rPr>
        <w:t>Ley 4/2001, de 19 de junio, del Voluntariado</w:t>
      </w:r>
    </w:p>
    <w:p w14:paraId="60FD82CD" w14:textId="77777777" w:rsidR="00040254" w:rsidRPr="002B654D" w:rsidRDefault="00040254" w:rsidP="00040254">
      <w:pPr>
        <w:shd w:val="clear" w:color="auto" w:fill="FFFFFF" w:themeFill="background1"/>
        <w:rPr>
          <w:rFonts w:cstheme="minorHAnsi"/>
          <w:sz w:val="22"/>
          <w:szCs w:val="22"/>
        </w:rPr>
      </w:pPr>
      <w:r w:rsidRPr="002B654D">
        <w:rPr>
          <w:rFonts w:cstheme="minorHAnsi"/>
          <w:sz w:val="22"/>
          <w:szCs w:val="22"/>
        </w:rPr>
        <w:t>Decreto 40/2009 de 13 de marzo del Consell por el que se aprueba el reglamento que desarrolla la ley 4/2001 de 19 de junio, de la Generalitat.</w:t>
      </w:r>
    </w:p>
    <w:p w14:paraId="788FE14A" w14:textId="77777777" w:rsidR="00040254" w:rsidRPr="002B654D" w:rsidRDefault="00040254" w:rsidP="00040254">
      <w:pPr>
        <w:shd w:val="clear" w:color="auto" w:fill="FFFFFF" w:themeFill="background1"/>
        <w:rPr>
          <w:rFonts w:cstheme="minorHAnsi"/>
          <w:sz w:val="22"/>
          <w:szCs w:val="22"/>
        </w:rPr>
      </w:pPr>
      <w:hyperlink r:id="rId8" w:history="1">
        <w:r w:rsidRPr="002B654D">
          <w:rPr>
            <w:rStyle w:val="Hipervnculo"/>
            <w:rFonts w:cstheme="minorHAnsi"/>
            <w:sz w:val="22"/>
            <w:szCs w:val="22"/>
          </w:rPr>
          <w:t>https://dogv.gva.es/portal/ficha_disposicion_pc.jsp?sig=003180/2009&amp;L=1</w:t>
        </w:r>
      </w:hyperlink>
      <w:r w:rsidRPr="002B654D">
        <w:rPr>
          <w:rFonts w:cstheme="minorHAnsi"/>
          <w:sz w:val="22"/>
          <w:szCs w:val="22"/>
        </w:rPr>
        <w:t xml:space="preserve"> </w:t>
      </w:r>
    </w:p>
    <w:p w14:paraId="42C2C686" w14:textId="77777777" w:rsidR="00040254" w:rsidRPr="002B654D" w:rsidRDefault="00040254" w:rsidP="00040254">
      <w:pPr>
        <w:shd w:val="clear" w:color="auto" w:fill="FFFFFF" w:themeFill="background1"/>
        <w:rPr>
          <w:rFonts w:cstheme="minorHAnsi"/>
          <w:sz w:val="22"/>
          <w:szCs w:val="22"/>
        </w:rPr>
      </w:pPr>
      <w:r w:rsidRPr="002B654D">
        <w:rPr>
          <w:rFonts w:cstheme="minorHAnsi"/>
          <w:sz w:val="22"/>
          <w:szCs w:val="22"/>
        </w:rPr>
        <w:t xml:space="preserve">Web voluntariado: </w:t>
      </w:r>
      <w:hyperlink r:id="rId9" w:history="1">
        <w:r w:rsidRPr="002B654D">
          <w:rPr>
            <w:rStyle w:val="Hipervnculo"/>
            <w:rFonts w:cstheme="minorHAnsi"/>
            <w:sz w:val="22"/>
            <w:szCs w:val="22"/>
          </w:rPr>
          <w:t>https://voluntariadoydeporte.com/</w:t>
        </w:r>
      </w:hyperlink>
      <w:r w:rsidRPr="002B654D">
        <w:rPr>
          <w:rFonts w:cstheme="minorHAnsi"/>
          <w:sz w:val="22"/>
          <w:szCs w:val="22"/>
        </w:rPr>
        <w:t xml:space="preserve"> </w:t>
      </w:r>
    </w:p>
    <w:p w14:paraId="4546D939" w14:textId="5F6FB8C4" w:rsidR="00040254" w:rsidRPr="002B654D" w:rsidRDefault="00040254" w:rsidP="00040254">
      <w:pPr>
        <w:shd w:val="clear" w:color="auto" w:fill="FFFFFF" w:themeFill="background1"/>
        <w:rPr>
          <w:rFonts w:cstheme="minorHAnsi"/>
          <w:sz w:val="22"/>
          <w:szCs w:val="22"/>
        </w:rPr>
      </w:pPr>
      <w:r w:rsidRPr="002B654D">
        <w:rPr>
          <w:rFonts w:cstheme="minorHAnsi"/>
          <w:sz w:val="22"/>
          <w:szCs w:val="22"/>
        </w:rPr>
        <w:t xml:space="preserve">Manual de Gestión del Voluntariado en las organizaciones deportivas de la </w:t>
      </w:r>
      <w:proofErr w:type="spellStart"/>
      <w:r w:rsidRPr="002B654D">
        <w:rPr>
          <w:rFonts w:cstheme="minorHAnsi"/>
          <w:sz w:val="22"/>
          <w:szCs w:val="22"/>
        </w:rPr>
        <w:t>Comunitat</w:t>
      </w:r>
      <w:proofErr w:type="spellEnd"/>
      <w:r w:rsidRPr="002B654D">
        <w:rPr>
          <w:rFonts w:cstheme="minorHAnsi"/>
          <w:sz w:val="22"/>
          <w:szCs w:val="22"/>
        </w:rPr>
        <w:t xml:space="preserve"> Valenciana</w:t>
      </w:r>
      <w:r w:rsidR="002B654D">
        <w:rPr>
          <w:rFonts w:cstheme="minorHAnsi"/>
          <w:sz w:val="22"/>
          <w:szCs w:val="22"/>
        </w:rPr>
        <w:t>:</w:t>
      </w:r>
    </w:p>
    <w:p w14:paraId="4A0831AE" w14:textId="77777777" w:rsidR="00040254" w:rsidRPr="002B654D" w:rsidRDefault="00040254" w:rsidP="00040254">
      <w:pPr>
        <w:shd w:val="clear" w:color="auto" w:fill="FFFFFF" w:themeFill="background1"/>
        <w:rPr>
          <w:rFonts w:cstheme="minorHAnsi"/>
          <w:sz w:val="22"/>
          <w:szCs w:val="22"/>
        </w:rPr>
      </w:pPr>
      <w:hyperlink r:id="rId10" w:history="1">
        <w:r w:rsidRPr="002B654D">
          <w:rPr>
            <w:rStyle w:val="Hipervnculo"/>
            <w:rFonts w:cstheme="minorHAnsi"/>
            <w:sz w:val="22"/>
            <w:szCs w:val="22"/>
          </w:rPr>
          <w:t>https://www.fdmvalencia.es/wp-content/uploads/2013/04/MANUAL-VOLUNTARIADO1.pdf</w:t>
        </w:r>
      </w:hyperlink>
    </w:p>
    <w:p w14:paraId="4342C3E2" w14:textId="3391F494" w:rsidR="00040254" w:rsidRPr="002B654D" w:rsidRDefault="003F7DEB" w:rsidP="002B654D">
      <w:pPr>
        <w:pStyle w:val="Ttulo1"/>
      </w:pPr>
      <w:bookmarkStart w:id="1" w:name="_Toc196469310"/>
      <w:r w:rsidRPr="002B654D">
        <w:t>Ley 4/2001, de 19 de junio, del Voluntariado</w:t>
      </w:r>
      <w:r w:rsidR="002B654D">
        <w:t>.</w:t>
      </w:r>
      <w:bookmarkEnd w:id="1"/>
    </w:p>
    <w:p w14:paraId="1D85E652" w14:textId="244C09B8" w:rsidR="00040254" w:rsidRPr="002B654D" w:rsidRDefault="00040254" w:rsidP="002B654D">
      <w:pPr>
        <w:pStyle w:val="Ttulo2"/>
        <w:rPr>
          <w:i/>
          <w:iCs/>
        </w:rPr>
      </w:pPr>
      <w:bookmarkStart w:id="2" w:name="_Toc196469311"/>
      <w:r w:rsidRPr="002B654D">
        <w:t>TÍTULO I</w:t>
      </w:r>
      <w:r w:rsidR="002B654D">
        <w:t xml:space="preserve">. </w:t>
      </w:r>
      <w:r w:rsidRPr="002B654D">
        <w:t>Disposiciones generales</w:t>
      </w:r>
      <w:r w:rsidR="002B654D">
        <w:t>.</w:t>
      </w:r>
      <w:bookmarkEnd w:id="2"/>
    </w:p>
    <w:p w14:paraId="34E19275" w14:textId="77777777" w:rsidR="00040254" w:rsidRPr="002B654D" w:rsidRDefault="00040254" w:rsidP="002B654D">
      <w:pPr>
        <w:rPr>
          <w:b/>
          <w:bCs/>
          <w:sz w:val="22"/>
        </w:rPr>
      </w:pPr>
      <w:r w:rsidRPr="002B654D">
        <w:rPr>
          <w:b/>
          <w:bCs/>
          <w:sz w:val="22"/>
        </w:rPr>
        <w:t>Artículo 1. Objeto y ámbito de aplicación.</w:t>
      </w:r>
    </w:p>
    <w:p w14:paraId="4CBC74F6" w14:textId="77777777" w:rsidR="00040254" w:rsidRPr="002B654D" w:rsidRDefault="00040254" w:rsidP="002B654D">
      <w:r w:rsidRPr="002B654D">
        <w:t>1. La presente Ley tiene por objeto promover y fomentar el voluntariado, regulando su estatuto y estableciendo los cauces de participación de los ciudadanos y ciudadanas que de forma solidaria y altruista quieran colaborar en la prestación de actividades incluidas en este ámbito de actuación, así como regular las relaciones que se establecen entre las administraciones públicas, las entidades que desarrollen la acción voluntaria y los voluntarios que participen en la misma.</w:t>
      </w:r>
    </w:p>
    <w:p w14:paraId="74DFCEC4" w14:textId="77777777" w:rsidR="00040254" w:rsidRPr="002B654D" w:rsidRDefault="00040254" w:rsidP="002B654D">
      <w:r w:rsidRPr="002B654D">
        <w:t>2. La presente Ley será de aplicación a toda actividad que, conforme a ésta, sea calificada como de voluntariado y se desarrolle en la Comunidad Valenciana.</w:t>
      </w:r>
    </w:p>
    <w:p w14:paraId="490C2765" w14:textId="77777777" w:rsidR="00040254" w:rsidRPr="002B654D" w:rsidRDefault="00040254" w:rsidP="002B654D">
      <w:pPr>
        <w:rPr>
          <w:b/>
          <w:bCs/>
        </w:rPr>
      </w:pPr>
      <w:r w:rsidRPr="002B654D">
        <w:rPr>
          <w:b/>
          <w:bCs/>
        </w:rPr>
        <w:t>Artículo 2. Concepto de voluntariado.</w:t>
      </w:r>
    </w:p>
    <w:p w14:paraId="725020A2" w14:textId="77777777" w:rsidR="00040254" w:rsidRPr="002B654D" w:rsidRDefault="00040254" w:rsidP="002B654D">
      <w:r w:rsidRPr="002B654D">
        <w:t>1. Se entiende por voluntariado el conjunto de actividades de interés general que, respetando los principios de no-discriminación, solidaridad, pluralismo y todos aquellos que inspiran la convivencia en una sociedad democrática, se desarrollen por personas físicas para la mejora de la calidad de vida de otras personas o de la colectividad, con arreglo a los siguientes requisitos:</w:t>
      </w:r>
    </w:p>
    <w:p w14:paraId="0700E9FB" w14:textId="77777777" w:rsidR="00040254" w:rsidRPr="002B654D" w:rsidRDefault="00040254" w:rsidP="002B654D">
      <w:r w:rsidRPr="002B654D">
        <w:t>a) Que tengan carácter altruista y solidario.</w:t>
      </w:r>
    </w:p>
    <w:p w14:paraId="491CF0DD" w14:textId="77777777" w:rsidR="00040254" w:rsidRPr="002B654D" w:rsidRDefault="00040254" w:rsidP="002B654D">
      <w:r w:rsidRPr="002B654D">
        <w:t>b) Que su realización sea consecuencia de una decisión propia y libremente adoptada, y no traiga causa en una obligación personal o deber jurídico.</w:t>
      </w:r>
    </w:p>
    <w:p w14:paraId="76512E57" w14:textId="77777777" w:rsidR="00040254" w:rsidRPr="002B654D" w:rsidRDefault="00040254" w:rsidP="002B654D">
      <w:r w:rsidRPr="002B654D">
        <w:lastRenderedPageBreak/>
        <w:t>c) Que se lleven a cabo de forma desinteresada y sin contraprestación económica, ni de cualquier otra índole, sin perjuicio de los incentivos que legalmente puedan establecerse y pudiendo ser resarcido de los gastos originados por el desempeño de tal actividad.</w:t>
      </w:r>
    </w:p>
    <w:p w14:paraId="236BBA91" w14:textId="77777777" w:rsidR="00040254" w:rsidRPr="002B654D" w:rsidRDefault="00040254" w:rsidP="002B654D">
      <w:r w:rsidRPr="002B654D">
        <w:t>d) Que se desarrollen a través de organizaciones sin ánimo de lucro y con arreglo a programas o proyectos concretos.</w:t>
      </w:r>
    </w:p>
    <w:p w14:paraId="76E102FF" w14:textId="77777777" w:rsidR="00040254" w:rsidRPr="002B654D" w:rsidRDefault="00040254" w:rsidP="002B654D">
      <w:r w:rsidRPr="002B654D">
        <w:t>2. No tendrán consideración de actividades voluntarias las sujetas a retribución, ni aquellas actuaciones aisladas, esporádicas o prestadas al margen de organizaciones públicas o privadas sin ánimo de lucro, así como aquellas ejecutadas por razones familiares, de amistad o buena vecindad.</w:t>
      </w:r>
    </w:p>
    <w:p w14:paraId="313CE4ED" w14:textId="77777777" w:rsidR="00040254" w:rsidRPr="002B654D" w:rsidRDefault="00040254" w:rsidP="002B654D">
      <w:r w:rsidRPr="002B654D">
        <w:t>3. La actividad de voluntariado no podrá, en ningún caso, sustituir prestaciones de trabajo o servicios profesionales remunerados que sean competencia de entidades públicas o privadas.</w:t>
      </w:r>
    </w:p>
    <w:p w14:paraId="08272E58" w14:textId="77777777" w:rsidR="00040254" w:rsidRPr="002B654D" w:rsidRDefault="00040254" w:rsidP="002B654D">
      <w:pPr>
        <w:rPr>
          <w:b/>
          <w:bCs/>
        </w:rPr>
      </w:pPr>
      <w:r w:rsidRPr="002B654D">
        <w:rPr>
          <w:b/>
          <w:bCs/>
        </w:rPr>
        <w:t>Artículo 3. Concepto de actividades de interés general.</w:t>
      </w:r>
    </w:p>
    <w:p w14:paraId="62299C11" w14:textId="77777777" w:rsidR="00040254" w:rsidRPr="002B654D" w:rsidRDefault="00040254" w:rsidP="002B654D">
      <w:pPr>
        <w:rPr>
          <w:u w:val="single"/>
        </w:rPr>
      </w:pPr>
      <w:r w:rsidRPr="002B654D">
        <w:t>A efectos de lo dispuesto en el artículo anterior, se entiende por actividades de interés general todas aquellas que comporten un compromiso a favor de la sociedad o de la persona, de carácter cívico, social, cultural, educativo, de cooperación al desarrollo, científico, deportivo, de defensa y protección del medio ambiente, de protección civil, o cualquier otro de naturaleza análoga.</w:t>
      </w:r>
    </w:p>
    <w:p w14:paraId="7155178F" w14:textId="77777777" w:rsidR="00040254" w:rsidRPr="002B654D" w:rsidRDefault="00040254" w:rsidP="002B654D">
      <w:pPr>
        <w:rPr>
          <w:b/>
          <w:bCs/>
        </w:rPr>
      </w:pPr>
      <w:r w:rsidRPr="002B654D">
        <w:rPr>
          <w:b/>
          <w:bCs/>
        </w:rPr>
        <w:t>Artículo 4. Principios de actuación.</w:t>
      </w:r>
    </w:p>
    <w:p w14:paraId="6875AB8D" w14:textId="77777777" w:rsidR="00040254" w:rsidRPr="002B654D" w:rsidRDefault="00040254" w:rsidP="002B654D">
      <w:r w:rsidRPr="002B654D">
        <w:t>1. La acción voluntaria se fundamenta en los siguientes principios:</w:t>
      </w:r>
    </w:p>
    <w:p w14:paraId="054341ED" w14:textId="77777777" w:rsidR="00040254" w:rsidRPr="002B654D" w:rsidRDefault="00040254" w:rsidP="002B654D">
      <w:r w:rsidRPr="002B654D">
        <w:t>a) La libertad como principio fundamental de la expresión de una opción personal, tanto de las personas voluntarias como de las destinatarias de la acción.</w:t>
      </w:r>
    </w:p>
    <w:p w14:paraId="0044E4B0" w14:textId="77777777" w:rsidR="00040254" w:rsidRPr="002B654D" w:rsidRDefault="00040254" w:rsidP="002B654D">
      <w:r w:rsidRPr="002B654D">
        <w:t>b) La autonomía de las entidades de voluntariado respecto de los poderes públicos.</w:t>
      </w:r>
    </w:p>
    <w:p w14:paraId="6E05E144" w14:textId="77777777" w:rsidR="00040254" w:rsidRPr="002B654D" w:rsidRDefault="00040254" w:rsidP="002B654D">
      <w:r w:rsidRPr="002B654D">
        <w:t>c) La participación como principio democrático de intervención directa y activa de la ciudadanía, promoviendo el desarrollo de un tejido asociativo que articule a la comunidad desde el reconocimiento de su autonomía y pluralismo, así como la cooperación y coordinación con los profesionales del sector.</w:t>
      </w:r>
    </w:p>
    <w:p w14:paraId="729FE9C8" w14:textId="77777777" w:rsidR="00040254" w:rsidRPr="002B654D" w:rsidRDefault="00040254" w:rsidP="002B654D">
      <w:r w:rsidRPr="002B654D">
        <w:t>d) La solidaridad, atendiendo a las necesidades de otras personas y grupos, y no exclusivamente de los miembros de la propia organización.</w:t>
      </w:r>
    </w:p>
    <w:p w14:paraId="7BD8A473" w14:textId="77777777" w:rsidR="00040254" w:rsidRPr="002B654D" w:rsidRDefault="00040254" w:rsidP="002B654D">
      <w:r w:rsidRPr="002B654D">
        <w:t>e) El compromiso social, como principio de corresponsabilidad que orienta una acción estable y rigurosa, buscando la eficacia de sus actuaciones como contribución a los fines de interés social, y que en ningún caso busque beneficio económico alguno, ni remuneración de prestación laboral encubierta.</w:t>
      </w:r>
    </w:p>
    <w:p w14:paraId="4129C74A" w14:textId="77777777" w:rsidR="00040254" w:rsidRPr="002B654D" w:rsidRDefault="00040254" w:rsidP="002B654D">
      <w:r w:rsidRPr="002B654D">
        <w:t>f) En general, todos aquellos principios que inspiran la convivencia en una sociedad democrática, moderna, participativa, justa, libre e igualitaria.</w:t>
      </w:r>
    </w:p>
    <w:p w14:paraId="7ACF30EE" w14:textId="77777777" w:rsidR="00040254" w:rsidRPr="002B654D" w:rsidRDefault="00040254" w:rsidP="002B654D">
      <w:r w:rsidRPr="002B654D">
        <w:lastRenderedPageBreak/>
        <w:t>2. La acción voluntaria, en ningún caso puede ser sustitutoria del trabajo remunerado que realizan quienes profesionalmente se dedican a la acción social o cívica.</w:t>
      </w:r>
    </w:p>
    <w:p w14:paraId="660D7605" w14:textId="76F811B5" w:rsidR="00040254" w:rsidRPr="002B654D" w:rsidRDefault="00040254" w:rsidP="00E61A66">
      <w:pPr>
        <w:pStyle w:val="Ttulo2"/>
        <w:rPr>
          <w:bCs/>
        </w:rPr>
      </w:pPr>
      <w:bookmarkStart w:id="3" w:name="_Toc196469312"/>
      <w:r w:rsidRPr="002B654D">
        <w:rPr>
          <w:bCs/>
        </w:rPr>
        <w:t>TÍTULO II</w:t>
      </w:r>
      <w:r w:rsidR="00E61A66">
        <w:rPr>
          <w:bCs/>
        </w:rPr>
        <w:t xml:space="preserve">. </w:t>
      </w:r>
      <w:r w:rsidRPr="002B654D">
        <w:t>Estatuto del voluntariado</w:t>
      </w:r>
      <w:r w:rsidR="00E61A66">
        <w:t>.</w:t>
      </w:r>
      <w:bookmarkEnd w:id="3"/>
    </w:p>
    <w:p w14:paraId="12420E41" w14:textId="7FA67E0D" w:rsidR="00040254" w:rsidRPr="00E61A66" w:rsidRDefault="00040254" w:rsidP="00E61A66">
      <w:pPr>
        <w:pStyle w:val="Ttulo3"/>
        <w:rPr>
          <w:rStyle w:val="nfasissutil"/>
        </w:rPr>
      </w:pPr>
      <w:bookmarkStart w:id="4" w:name="_Toc196469313"/>
      <w:r w:rsidRPr="002B654D">
        <w:rPr>
          <w:bCs/>
        </w:rPr>
        <w:t>CAPÍTULO I</w:t>
      </w:r>
      <w:r w:rsidR="00E61A66">
        <w:rPr>
          <w:bCs/>
        </w:rPr>
        <w:t xml:space="preserve">. </w:t>
      </w:r>
      <w:r w:rsidRPr="002B654D">
        <w:t>De los voluntarios y voluntarias</w:t>
      </w:r>
      <w:r w:rsidR="00E61A66">
        <w:t>.</w:t>
      </w:r>
      <w:bookmarkEnd w:id="4"/>
    </w:p>
    <w:p w14:paraId="0B29830C" w14:textId="77777777" w:rsidR="00040254" w:rsidRPr="002B654D" w:rsidRDefault="00040254" w:rsidP="002B654D">
      <w:pPr>
        <w:rPr>
          <w:b/>
          <w:bCs/>
        </w:rPr>
      </w:pPr>
      <w:r w:rsidRPr="002B654D">
        <w:rPr>
          <w:b/>
          <w:bCs/>
        </w:rPr>
        <w:t>Artículo 5. Concepto de voluntario.</w:t>
      </w:r>
    </w:p>
    <w:p w14:paraId="52951603" w14:textId="77777777" w:rsidR="00040254" w:rsidRPr="002B654D" w:rsidRDefault="00040254" w:rsidP="002B654D">
      <w:r w:rsidRPr="002B654D">
        <w:t>A los efectos de la presente Ley se entiende por persona voluntaria toda persona física que, por libre determinación, sin recibir contraprestación ni mediar obligación o deber jurídico, realice cualquiera de las actividades contempladas en esta Ley, cumpliendo los requisitos establecidos en la misma.</w:t>
      </w:r>
    </w:p>
    <w:p w14:paraId="3C7A42D6" w14:textId="77777777" w:rsidR="00040254" w:rsidRPr="002B654D" w:rsidRDefault="00040254" w:rsidP="002B654D">
      <w:r w:rsidRPr="002B654D">
        <w:t>La condición de voluntario es compatible con la de ser socio o miembro de la entidad.</w:t>
      </w:r>
    </w:p>
    <w:p w14:paraId="3962EC1A" w14:textId="77777777" w:rsidR="00040254" w:rsidRPr="002B654D" w:rsidRDefault="00040254" w:rsidP="002B654D">
      <w:r w:rsidRPr="002B654D">
        <w:t>Artículo 6. Derechos de las personas voluntarias.</w:t>
      </w:r>
    </w:p>
    <w:p w14:paraId="23086B8D" w14:textId="77777777" w:rsidR="00040254" w:rsidRPr="002B654D" w:rsidRDefault="00040254" w:rsidP="002B654D">
      <w:r w:rsidRPr="002B654D">
        <w:t>1. Las personas voluntarias tienen los siguientes derechos:</w:t>
      </w:r>
    </w:p>
    <w:p w14:paraId="1512CC5A" w14:textId="77777777" w:rsidR="00040254" w:rsidRPr="002B654D" w:rsidRDefault="00040254" w:rsidP="002B654D">
      <w:r w:rsidRPr="002B654D">
        <w:t>a) A recibir un trato sin discriminación dentro del respeto a su libertad, dignidad, intimidad y creencias.</w:t>
      </w:r>
    </w:p>
    <w:p w14:paraId="0D366128" w14:textId="77777777" w:rsidR="00040254" w:rsidRPr="002B654D" w:rsidRDefault="00040254" w:rsidP="002B654D">
      <w:r w:rsidRPr="002B654D">
        <w:t>b) En la medida que los programas o proyectos a realizar lo permitan, a desarrollar las actividades en su entorno más próximo.</w:t>
      </w:r>
    </w:p>
    <w:p w14:paraId="7A39E171" w14:textId="77777777" w:rsidR="00040254" w:rsidRPr="002B654D" w:rsidRDefault="00040254" w:rsidP="002B654D">
      <w:r w:rsidRPr="002B654D">
        <w:t>c) A disfrutar, cuando lo requiera la importancia o urgencia del servicio voluntario, de determinadas condiciones laborales que vengan establecidas en la legislación laboral para la realización de sus actividades en adecuadas condiciones de salud y seguridad, en función de la naturaleza y características de aquéllas.</w:t>
      </w:r>
    </w:p>
    <w:p w14:paraId="198AA8CF" w14:textId="77777777" w:rsidR="00040254" w:rsidRPr="002B654D" w:rsidRDefault="00040254" w:rsidP="002B654D">
      <w:r w:rsidRPr="002B654D">
        <w:t>d) A cesar libremente, previo aviso, en su condición de persona voluntaria.</w:t>
      </w:r>
    </w:p>
    <w:p w14:paraId="777AD14E" w14:textId="77777777" w:rsidR="00040254" w:rsidRPr="002B654D" w:rsidRDefault="00040254" w:rsidP="002B654D">
      <w:r w:rsidRPr="002B654D">
        <w:t>e) En general, a disfrutar de todos aquellos derechos que deriven de la presente Ley y del resto del ordenamiento jurídico.</w:t>
      </w:r>
    </w:p>
    <w:p w14:paraId="3DBCA1CF" w14:textId="77777777" w:rsidR="00040254" w:rsidRPr="002B654D" w:rsidRDefault="00040254" w:rsidP="002B654D">
      <w:r w:rsidRPr="002B654D">
        <w:t>f) Recibir la formación, la orientación y el apoyo necesarios para el ejercicio de sus actividades.</w:t>
      </w:r>
    </w:p>
    <w:p w14:paraId="08986170" w14:textId="77777777" w:rsidR="00040254" w:rsidRPr="002B654D" w:rsidRDefault="00040254" w:rsidP="002B654D">
      <w:r w:rsidRPr="002B654D">
        <w:t>2. También son derechos de las personas voluntarias frente a la entidad de voluntariado en que se integren:</w:t>
      </w:r>
    </w:p>
    <w:p w14:paraId="58DEB3FE" w14:textId="77777777" w:rsidR="00040254" w:rsidRPr="002B654D" w:rsidRDefault="00040254" w:rsidP="002B654D">
      <w:r w:rsidRPr="002B654D">
        <w:t>a) Participar activamente en la organización en que estén integrados, colaborando en la planificación, diseño, ejecución y evaluación de los programas en los que colabore.</w:t>
      </w:r>
    </w:p>
    <w:p w14:paraId="72ABFADA" w14:textId="77777777" w:rsidR="00040254" w:rsidRPr="002B654D" w:rsidRDefault="00040254" w:rsidP="002B654D">
      <w:r w:rsidRPr="002B654D">
        <w:t>b) Acordar libremente, y de acuerdo con las necesidades de las entidades, las condiciones de su acción voluntaria, el ámbito de su actuación, el tiempo y el horario que puedan dedicar a la actividad voluntaria.</w:t>
      </w:r>
    </w:p>
    <w:p w14:paraId="4AC36665" w14:textId="77777777" w:rsidR="00040254" w:rsidRPr="002B654D" w:rsidRDefault="00040254" w:rsidP="002B654D">
      <w:r w:rsidRPr="002B654D">
        <w:t>c) Estar asegurado mediante póliza que cubra los siniestros del propio voluntariado y los que se produzcan a terceros, en el ejercicio de las actividades encomendadas.</w:t>
      </w:r>
    </w:p>
    <w:p w14:paraId="453C0B6E" w14:textId="77777777" w:rsidR="00040254" w:rsidRPr="002B654D" w:rsidRDefault="00040254" w:rsidP="002B654D">
      <w:r w:rsidRPr="002B654D">
        <w:lastRenderedPageBreak/>
        <w:t>d) Recibir compensación económica por los gastos ocasionados en el desarrollo de su actividad, siempre que así se haya pactado entre la organización y la persona voluntaria con las características y los capitales que se determinen reglamentariamente.</w:t>
      </w:r>
    </w:p>
    <w:p w14:paraId="2B8F5387" w14:textId="77777777" w:rsidR="00040254" w:rsidRPr="002B654D" w:rsidRDefault="00040254" w:rsidP="002B654D">
      <w:r w:rsidRPr="002B654D">
        <w:t>e) Variar las características de la actividad desarrollada, si las circunstancias de la entidad lo permiten, sin modificar las características constituyentes de una actividad voluntaria.</w:t>
      </w:r>
    </w:p>
    <w:p w14:paraId="34843058" w14:textId="77777777" w:rsidR="00040254" w:rsidRPr="002B654D" w:rsidRDefault="00040254" w:rsidP="002B654D">
      <w:r w:rsidRPr="002B654D">
        <w:t>f) Recibir acreditación identificativa de su actividad de voluntariado y disfrutar de los beneficios que esta Ley recoge.</w:t>
      </w:r>
    </w:p>
    <w:p w14:paraId="4E3F72B0" w14:textId="77777777" w:rsidR="00040254" w:rsidRPr="002B654D" w:rsidRDefault="00040254" w:rsidP="002B654D">
      <w:r w:rsidRPr="002B654D">
        <w:t>g) Los demás que se deriven de la presente Ley y del resto del ordenamiento jurídico.</w:t>
      </w:r>
    </w:p>
    <w:p w14:paraId="731FB827" w14:textId="77777777" w:rsidR="00040254" w:rsidRPr="002B654D" w:rsidRDefault="00040254" w:rsidP="002B654D">
      <w:pPr>
        <w:rPr>
          <w:b/>
          <w:bCs/>
        </w:rPr>
      </w:pPr>
      <w:r w:rsidRPr="002B654D">
        <w:rPr>
          <w:b/>
          <w:bCs/>
        </w:rPr>
        <w:t>Artículo 7. Deberes de las personas voluntarias.</w:t>
      </w:r>
    </w:p>
    <w:p w14:paraId="22E8B7CA" w14:textId="77777777" w:rsidR="00040254" w:rsidRPr="002B654D" w:rsidRDefault="00040254" w:rsidP="002B654D">
      <w:r w:rsidRPr="002B654D">
        <w:t>1. En general, la persona voluntaria tiene las siguientes obligaciones:</w:t>
      </w:r>
    </w:p>
    <w:p w14:paraId="54DF9187" w14:textId="77777777" w:rsidR="00040254" w:rsidRPr="002B654D" w:rsidRDefault="00040254" w:rsidP="002B654D">
      <w:r w:rsidRPr="002B654D">
        <w:t>a) Realizar su actividad de conformidad con los principios establecidos en la presente Ley.</w:t>
      </w:r>
    </w:p>
    <w:p w14:paraId="1FDEDD62" w14:textId="77777777" w:rsidR="00040254" w:rsidRPr="002B654D" w:rsidRDefault="00040254" w:rsidP="002B654D">
      <w:r w:rsidRPr="002B654D">
        <w:t>b) Observar las medidas de salud y seguridad que se adopten.</w:t>
      </w:r>
    </w:p>
    <w:p w14:paraId="43DFBD50" w14:textId="77777777" w:rsidR="00040254" w:rsidRPr="002B654D" w:rsidRDefault="00040254" w:rsidP="002B654D">
      <w:r w:rsidRPr="002B654D">
        <w:t>c) Guardarla confidencialidad de la información recibida y conocida en desarrollo de su actividad.</w:t>
      </w:r>
    </w:p>
    <w:p w14:paraId="796E6F30" w14:textId="77777777" w:rsidR="00040254" w:rsidRPr="002B654D" w:rsidRDefault="00040254" w:rsidP="002B654D">
      <w:r w:rsidRPr="002B654D">
        <w:t>d) Respetar los derechos de las personas o grupos a quien dirija su actividad.</w:t>
      </w:r>
    </w:p>
    <w:p w14:paraId="1CAC8F6F" w14:textId="77777777" w:rsidR="00040254" w:rsidRPr="002B654D" w:rsidRDefault="00040254" w:rsidP="002B654D">
      <w:r w:rsidRPr="002B654D">
        <w:t>e) Los demás que se deriven de la presente Ley y del resto del ordenamiento jurídico que haga referencia al voluntariado.</w:t>
      </w:r>
    </w:p>
    <w:p w14:paraId="230746B4" w14:textId="77777777" w:rsidR="00040254" w:rsidRPr="002B654D" w:rsidRDefault="00040254" w:rsidP="002B654D">
      <w:r w:rsidRPr="002B654D">
        <w:t>2. En particular, son obligaciones de la persona voluntaria ante la entidad en la que presta sus actividades como persona voluntaria:</w:t>
      </w:r>
    </w:p>
    <w:p w14:paraId="693035C3" w14:textId="77777777" w:rsidR="00040254" w:rsidRPr="002B654D" w:rsidRDefault="00040254" w:rsidP="002B654D">
      <w:r w:rsidRPr="002B654D">
        <w:t>a) Cumplir con la máxima diligencia los compromisos adquiridos con la entidad de la que forme parte, respetando los fines y la normativa por la que se rige.</w:t>
      </w:r>
    </w:p>
    <w:p w14:paraId="798B79E4" w14:textId="77777777" w:rsidR="00040254" w:rsidRPr="002B654D" w:rsidRDefault="00040254" w:rsidP="002B654D">
      <w:r w:rsidRPr="002B654D">
        <w:t>b) Aceptar los objetivos y acatar las instrucciones de la entidad a la que pertenece y ser respetuoso con ella.</w:t>
      </w:r>
    </w:p>
    <w:p w14:paraId="76D009EC" w14:textId="77777777" w:rsidR="00040254" w:rsidRPr="002B654D" w:rsidRDefault="00040254" w:rsidP="002B654D">
      <w:r w:rsidRPr="002B654D">
        <w:t>c) Rechazar cualquier tipo de contraprestación por la prestación de su actividad voluntaria.</w:t>
      </w:r>
    </w:p>
    <w:p w14:paraId="2619AABB" w14:textId="77777777" w:rsidR="00040254" w:rsidRPr="002B654D" w:rsidRDefault="00040254" w:rsidP="002B654D">
      <w:r w:rsidRPr="002B654D">
        <w:t>d) Cuidar y hacer buen uso del material o equipo confiado por la entidad para el desarrollo de actividades del voluntariado.</w:t>
      </w:r>
    </w:p>
    <w:p w14:paraId="41B7957C" w14:textId="77777777" w:rsidR="00040254" w:rsidRPr="002B654D" w:rsidRDefault="00040254" w:rsidP="002B654D">
      <w:r w:rsidRPr="002B654D">
        <w:t>e) Participar en las actividades formativas previstas por la entidad y en las que sean necesarias para mantener la calidad de los servicios que se prestan.</w:t>
      </w:r>
    </w:p>
    <w:p w14:paraId="3AEE8FD0" w14:textId="77777777" w:rsidR="00040254" w:rsidRPr="002B654D" w:rsidRDefault="00040254" w:rsidP="002B654D">
      <w:r w:rsidRPr="002B654D">
        <w:t>f) Utilizar adecuadamente el distintivo de la entidad en la que esté integrado.</w:t>
      </w:r>
    </w:p>
    <w:p w14:paraId="6D0FE943" w14:textId="77777777" w:rsidR="00040254" w:rsidRPr="002B654D" w:rsidRDefault="00040254" w:rsidP="002B654D">
      <w:r w:rsidRPr="002B654D">
        <w:t>g) En caso de renuncia, comunicarlo con tiempo suficiente a la entidad, para que puedan adoptarse las medidas necesarias para evitar un perjuicio en la labor encomendada.</w:t>
      </w:r>
    </w:p>
    <w:p w14:paraId="1674B337" w14:textId="77777777" w:rsidR="00040254" w:rsidRPr="002B654D" w:rsidRDefault="00040254" w:rsidP="002B654D">
      <w:r w:rsidRPr="002B654D">
        <w:t>h) Las demás que se deriven de la presente Ley y del resto del ordenamiento jurídico.</w:t>
      </w:r>
    </w:p>
    <w:p w14:paraId="160C12D5" w14:textId="77777777" w:rsidR="00040254" w:rsidRPr="002B654D" w:rsidRDefault="00040254" w:rsidP="002B654D">
      <w:r w:rsidRPr="002B654D">
        <w:rPr>
          <w:b/>
          <w:bCs/>
        </w:rPr>
        <w:lastRenderedPageBreak/>
        <w:t>Artículo 8. Incompatibilidades</w:t>
      </w:r>
      <w:r w:rsidRPr="002B654D">
        <w:t>.</w:t>
      </w:r>
    </w:p>
    <w:p w14:paraId="683B44A7" w14:textId="77777777" w:rsidR="00040254" w:rsidRPr="002B654D" w:rsidRDefault="00040254" w:rsidP="002B654D">
      <w:r w:rsidRPr="002B654D">
        <w:t>En ningún caso podrán realizarse actividades de voluntariado en aquellos puestos reservados a personal remunerado.</w:t>
      </w:r>
    </w:p>
    <w:p w14:paraId="44C59B40" w14:textId="77777777" w:rsidR="00040254" w:rsidRPr="002B654D" w:rsidRDefault="00040254" w:rsidP="002B654D">
      <w:r w:rsidRPr="002B654D">
        <w:t xml:space="preserve">Las personas que desarrollen funciones en una organización como profesionales o tengan con la </w:t>
      </w:r>
      <w:proofErr w:type="gramStart"/>
      <w:r w:rsidRPr="002B654D">
        <w:t>misma relaciones laborales</w:t>
      </w:r>
      <w:proofErr w:type="gramEnd"/>
      <w:r w:rsidRPr="002B654D">
        <w:t>, mercantiles o cualesquiera otras sujetas a retribución económica, no podrán realizar actividades de voluntariado relacionadas con el objeto de su relación laboral o servicio remunerado en la entidad.</w:t>
      </w:r>
    </w:p>
    <w:p w14:paraId="4F595B1A" w14:textId="6665BDE9" w:rsidR="00040254" w:rsidRPr="002B654D" w:rsidRDefault="00040254" w:rsidP="00E61A66">
      <w:pPr>
        <w:pStyle w:val="Ttulo3"/>
      </w:pPr>
      <w:bookmarkStart w:id="5" w:name="_Toc196469314"/>
      <w:r w:rsidRPr="002B654D">
        <w:t>CAPÍTULO II</w:t>
      </w:r>
      <w:r w:rsidR="00E61A66">
        <w:t xml:space="preserve">. </w:t>
      </w:r>
      <w:r w:rsidRPr="002B654D">
        <w:t>De las entidades de voluntariado</w:t>
      </w:r>
      <w:r w:rsidR="00E61A66">
        <w:t>.</w:t>
      </w:r>
      <w:bookmarkEnd w:id="5"/>
    </w:p>
    <w:p w14:paraId="3208E477" w14:textId="77777777" w:rsidR="00040254" w:rsidRPr="002B654D" w:rsidRDefault="00040254" w:rsidP="002B654D">
      <w:pPr>
        <w:rPr>
          <w:b/>
          <w:bCs/>
        </w:rPr>
      </w:pPr>
      <w:r w:rsidRPr="002B654D">
        <w:rPr>
          <w:b/>
          <w:bCs/>
        </w:rPr>
        <w:t>Artículo 9. Entidades de voluntariado.</w:t>
      </w:r>
    </w:p>
    <w:p w14:paraId="1A3171EA" w14:textId="77777777" w:rsidR="00040254" w:rsidRPr="002B654D" w:rsidRDefault="00040254" w:rsidP="002B654D">
      <w:r w:rsidRPr="002B654D">
        <w:t>A los efectos de esta Ley se considerarán organizaciones o entidades de voluntariado aquellas que estén legalmente constituidas, tengan personalidad jurídica propia, carezcan de ánimo de lucro y desarrollen actividades y programas de interés general señalado en el artículo 3 de esta Ley.</w:t>
      </w:r>
    </w:p>
    <w:p w14:paraId="75EBD8D3" w14:textId="77777777" w:rsidR="00040254" w:rsidRPr="002B654D" w:rsidRDefault="00040254" w:rsidP="002B654D">
      <w:r w:rsidRPr="002B654D">
        <w:t>Las entidades de voluntariado que adopten la forma jurídica de asociación o fundación deberán estar inscritas en los correspondientes registros de asociaciones o fundaciones de la administración de la Generalitat.</w:t>
      </w:r>
    </w:p>
    <w:p w14:paraId="73EA070B" w14:textId="77777777" w:rsidR="00040254" w:rsidRPr="002B654D" w:rsidRDefault="00040254" w:rsidP="002B654D">
      <w:r w:rsidRPr="002B654D">
        <w:t>Estas entidades tendrán prioridad para la colaboración con las administraciones en actividades de voluntariado.</w:t>
      </w:r>
    </w:p>
    <w:p w14:paraId="741D1C84" w14:textId="77777777" w:rsidR="00040254" w:rsidRPr="002B654D" w:rsidRDefault="00040254" w:rsidP="002B654D">
      <w:pPr>
        <w:rPr>
          <w:b/>
          <w:bCs/>
        </w:rPr>
      </w:pPr>
      <w:r w:rsidRPr="002B654D">
        <w:rPr>
          <w:b/>
          <w:bCs/>
        </w:rPr>
        <w:t>Artículo 10. Registro.</w:t>
      </w:r>
    </w:p>
    <w:p w14:paraId="1BDBE6F8" w14:textId="77777777" w:rsidR="00040254" w:rsidRPr="002B654D" w:rsidRDefault="00040254" w:rsidP="002B654D">
      <w:r w:rsidRPr="002B654D">
        <w:t xml:space="preserve">1. El órgano de la Administración Pública de la Generalitat competente para la inscripción de las asociaciones </w:t>
      </w:r>
      <w:proofErr w:type="spellStart"/>
      <w:r w:rsidRPr="002B654D">
        <w:t>yfundaciones</w:t>
      </w:r>
      <w:proofErr w:type="spellEnd"/>
      <w:r w:rsidRPr="002B654D">
        <w:t xml:space="preserve"> de la Comunidad Valenciana, será el </w:t>
      </w:r>
      <w:proofErr w:type="spellStart"/>
      <w:r w:rsidRPr="002B654D">
        <w:t>encargadodel</w:t>
      </w:r>
      <w:proofErr w:type="spellEnd"/>
      <w:r w:rsidRPr="002B654D">
        <w:t xml:space="preserve"> Registro de Entidades de Voluntariado, de ámbito autonómico, en el que podrán inscribirse las entidades mencionadas en el artículo 9. El registro será público, pudiendo ser consultado previa presentación de solicitud escrita, con identificación del solicitante y acreditación de la tenencia de un interés legítimo, sin que, en ningún caso, pueda extenderse la consulta a los datos que afecten a la intimidad de las personas.</w:t>
      </w:r>
    </w:p>
    <w:p w14:paraId="5E388B0A" w14:textId="77777777" w:rsidR="00040254" w:rsidRPr="002B654D" w:rsidRDefault="00040254" w:rsidP="002B654D">
      <w:r w:rsidRPr="002B654D">
        <w:t>2. La inscripción en el Registro de Entidades de Voluntariado será requisito indispensable para acceder a subvenciones o para establecer convenios con las administraciones públicas.</w:t>
      </w:r>
    </w:p>
    <w:p w14:paraId="3A3ADB65" w14:textId="77777777" w:rsidR="00040254" w:rsidRPr="002B654D" w:rsidRDefault="00040254" w:rsidP="002B654D">
      <w:r w:rsidRPr="002B654D">
        <w:t>3. Podrán inscribirse en el Registro de Entidades de Voluntariado aquellas entidades que tengan delegaciones establecidas en el territorio de la Comunidad Valenciana cuando vayan a realizar programas en la misma.</w:t>
      </w:r>
    </w:p>
    <w:p w14:paraId="7EFF8695" w14:textId="77777777" w:rsidR="00040254" w:rsidRPr="002B654D" w:rsidRDefault="00040254" w:rsidP="002B654D">
      <w:pPr>
        <w:rPr>
          <w:b/>
          <w:bCs/>
        </w:rPr>
      </w:pPr>
      <w:r w:rsidRPr="002B654D">
        <w:rPr>
          <w:b/>
          <w:bCs/>
        </w:rPr>
        <w:t>Artículo 11. Condiciones para registrarse.</w:t>
      </w:r>
    </w:p>
    <w:p w14:paraId="2BDAFA9D" w14:textId="77777777" w:rsidR="00040254" w:rsidRPr="002B654D" w:rsidRDefault="00040254" w:rsidP="002B654D">
      <w:r w:rsidRPr="002B654D">
        <w:t xml:space="preserve">Para la inscripción en el registro, las entidades deberán presentar un estatuto que contendrá las condiciones de admisión y pérdida de la condición de persona voluntaria, los derechos y deberes de las personas voluntarias conforme a lo establecido en la </w:t>
      </w:r>
      <w:r w:rsidRPr="002B654D">
        <w:lastRenderedPageBreak/>
        <w:t>presente Ley, y los principios que han de regir las relaciones entre la entidad y sus personas voluntarias, así como los mecanismos de participación en su entidad.</w:t>
      </w:r>
    </w:p>
    <w:p w14:paraId="0ACD35E0" w14:textId="77777777" w:rsidR="00040254" w:rsidRPr="002B654D" w:rsidRDefault="00040254" w:rsidP="002B654D">
      <w:pPr>
        <w:rPr>
          <w:b/>
          <w:bCs/>
        </w:rPr>
      </w:pPr>
      <w:r w:rsidRPr="002B654D">
        <w:rPr>
          <w:b/>
          <w:bCs/>
        </w:rPr>
        <w:t>Artículo 12. Obligaciones de las entidades de voluntariado.</w:t>
      </w:r>
    </w:p>
    <w:p w14:paraId="7D9887DF" w14:textId="77777777" w:rsidR="00040254" w:rsidRPr="002B654D" w:rsidRDefault="00040254" w:rsidP="002B654D">
      <w:r w:rsidRPr="002B654D">
        <w:t>Las entidades deberán en todo caso:</w:t>
      </w:r>
    </w:p>
    <w:p w14:paraId="5FA16A60" w14:textId="77777777" w:rsidR="00040254" w:rsidRPr="002B654D" w:rsidRDefault="00040254" w:rsidP="002B654D">
      <w:r w:rsidRPr="002B654D">
        <w:t>a) Elaborar y aprobar su estatuto interno.</w:t>
      </w:r>
    </w:p>
    <w:p w14:paraId="4E7AC229" w14:textId="77777777" w:rsidR="00040254" w:rsidRPr="002B654D" w:rsidRDefault="00040254" w:rsidP="002B654D">
      <w:r w:rsidRPr="002B654D">
        <w:t>b) Articular los mecanismos necesarios para garantizar la información, participación y colaboración de la persona voluntaria, tanto en la entidad como en los programas que ésta desarrolle.</w:t>
      </w:r>
    </w:p>
    <w:p w14:paraId="56777E34" w14:textId="77777777" w:rsidR="00040254" w:rsidRPr="002B654D" w:rsidRDefault="00040254" w:rsidP="002B654D">
      <w:r w:rsidRPr="002B654D">
        <w:t>c) Dotar a la persona voluntaria del apoyo y medios adecuados para el desarrollo de sus funciones.</w:t>
      </w:r>
    </w:p>
    <w:p w14:paraId="41316C87" w14:textId="77777777" w:rsidR="00040254" w:rsidRPr="002B654D" w:rsidRDefault="00040254" w:rsidP="002B654D">
      <w:r w:rsidRPr="002B654D">
        <w:t>d) Proporcionar la formación necesaria a la persona voluntaria para el correcto desarrollo de los programas.</w:t>
      </w:r>
    </w:p>
    <w:p w14:paraId="201D5681" w14:textId="77777777" w:rsidR="00040254" w:rsidRPr="002B654D" w:rsidRDefault="00040254" w:rsidP="002B654D">
      <w:r w:rsidRPr="002B654D">
        <w:t>e) Llevar un registro de altas y bajas del personal voluntario.</w:t>
      </w:r>
    </w:p>
    <w:p w14:paraId="208C5614" w14:textId="77777777" w:rsidR="00040254" w:rsidRPr="002B654D" w:rsidRDefault="00040254" w:rsidP="002B654D">
      <w:r w:rsidRPr="002B654D">
        <w:t>f) Suscribir una póliza de seguros que garantice a la persona voluntaria la cobertura por los daños y perjuicios que puedan ocasionarse a la propia persona voluntaria y los que se produzcan a terceros en el ejercicio de su actividad, con las características y por los capitales que se determinen reglamentariamente.</w:t>
      </w:r>
    </w:p>
    <w:p w14:paraId="42CEEE1E" w14:textId="77777777" w:rsidR="00040254" w:rsidRPr="002B654D" w:rsidRDefault="00040254" w:rsidP="002B654D">
      <w:r w:rsidRPr="002B654D">
        <w:t>g) Garantizar las debidas condiciones de salud y seguridad.</w:t>
      </w:r>
    </w:p>
    <w:p w14:paraId="1791DF39" w14:textId="77777777" w:rsidR="00040254" w:rsidRPr="002B654D" w:rsidRDefault="00040254" w:rsidP="002B654D">
      <w:r w:rsidRPr="002B654D">
        <w:t>h) Expedir el certificado de persona voluntaria que acredite los servicios prestados en la entidad.</w:t>
      </w:r>
    </w:p>
    <w:p w14:paraId="522D5DE1" w14:textId="77777777" w:rsidR="00040254" w:rsidRPr="002B654D" w:rsidRDefault="00040254" w:rsidP="002B654D">
      <w:r w:rsidRPr="002B654D">
        <w:t>i) Cualquier otro que se derive de la presente Ley.</w:t>
      </w:r>
    </w:p>
    <w:p w14:paraId="31776837" w14:textId="77777777" w:rsidR="00040254" w:rsidRPr="002B654D" w:rsidRDefault="00040254" w:rsidP="002B654D">
      <w:pPr>
        <w:rPr>
          <w:b/>
          <w:bCs/>
        </w:rPr>
      </w:pPr>
      <w:r w:rsidRPr="002B654D">
        <w:rPr>
          <w:b/>
          <w:bCs/>
        </w:rPr>
        <w:t>Artículo 13. Derechos de las entidades de voluntariado.</w:t>
      </w:r>
    </w:p>
    <w:p w14:paraId="4CE5D9E6" w14:textId="77777777" w:rsidR="00040254" w:rsidRPr="002B654D" w:rsidRDefault="00040254" w:rsidP="002B654D">
      <w:r w:rsidRPr="002B654D">
        <w:t>Son derechos de las entidades:</w:t>
      </w:r>
    </w:p>
    <w:p w14:paraId="28E5372E" w14:textId="77777777" w:rsidR="00040254" w:rsidRPr="002B654D" w:rsidRDefault="00040254" w:rsidP="002B654D">
      <w:r w:rsidRPr="002B654D">
        <w:t>a) Seleccionara las personas voluntarias de acuerdo con las tareas a realizar y las condiciones fijadas en el estatuto.</w:t>
      </w:r>
    </w:p>
    <w:p w14:paraId="7C82A564" w14:textId="77777777" w:rsidR="00040254" w:rsidRPr="002B654D" w:rsidRDefault="00040254" w:rsidP="002B654D">
      <w:r w:rsidRPr="002B654D">
        <w:t>b) Solicitar y obtener de la administración de la Generalitat la información, orientación, formación y apoyo necesarios para el desarrollo de la actividad de voluntariado.</w:t>
      </w:r>
    </w:p>
    <w:p w14:paraId="3B0FEAAF" w14:textId="77777777" w:rsidR="00040254" w:rsidRPr="002B654D" w:rsidRDefault="00040254" w:rsidP="002B654D">
      <w:r w:rsidRPr="002B654D">
        <w:t>c) Concurrir a las medidas de apoyo y fomento para la actividad voluntaria.</w:t>
      </w:r>
    </w:p>
    <w:p w14:paraId="6CAB1111" w14:textId="77777777" w:rsidR="00040254" w:rsidRPr="002B654D" w:rsidRDefault="00040254" w:rsidP="002B654D">
      <w:r w:rsidRPr="002B654D">
        <w:t>d) Posibilidad de suspender la colaboración voluntaria de las personas que infrinjan su compromiso de colaboración.</w:t>
      </w:r>
    </w:p>
    <w:p w14:paraId="79BA9CAD" w14:textId="77777777" w:rsidR="00040254" w:rsidRPr="002B654D" w:rsidRDefault="00040254" w:rsidP="002B654D">
      <w:r w:rsidRPr="002B654D">
        <w:t>e) Los demás que se deriven de la presente Ley y del resto del ordenamiento jurídico.</w:t>
      </w:r>
    </w:p>
    <w:p w14:paraId="0719A172" w14:textId="77777777" w:rsidR="00040254" w:rsidRPr="002B654D" w:rsidRDefault="00040254" w:rsidP="002B654D">
      <w:pPr>
        <w:rPr>
          <w:b/>
          <w:bCs/>
        </w:rPr>
      </w:pPr>
      <w:r w:rsidRPr="002B654D">
        <w:rPr>
          <w:b/>
          <w:bCs/>
        </w:rPr>
        <w:t>Artículo 14. Compromiso de colaboración voluntaria.</w:t>
      </w:r>
    </w:p>
    <w:p w14:paraId="7D534AFB" w14:textId="77777777" w:rsidR="00040254" w:rsidRPr="002B654D" w:rsidRDefault="00040254" w:rsidP="002B654D">
      <w:r w:rsidRPr="002B654D">
        <w:lastRenderedPageBreak/>
        <w:t>1. El acceso y la incorporación de los voluntarios a los programas desarrollados por las entidades de voluntariado deberá formalizarse por escrito a través del correspondiente compromiso de colaboración cuyo contenido mínimo será:</w:t>
      </w:r>
    </w:p>
    <w:p w14:paraId="7F7084B4" w14:textId="77777777" w:rsidR="00040254" w:rsidRPr="002B654D" w:rsidRDefault="00040254" w:rsidP="002B654D">
      <w:r w:rsidRPr="002B654D">
        <w:t>a) El conjunto de derechos y deberes de ambas partes, que en todo caso deberá respetar lo contenido en la presente Ley.</w:t>
      </w:r>
    </w:p>
    <w:p w14:paraId="1A9FE19B" w14:textId="77777777" w:rsidR="00040254" w:rsidRPr="002B654D" w:rsidRDefault="00040254" w:rsidP="002B654D">
      <w:r w:rsidRPr="002B654D">
        <w:t>b) El contenido detallado de las funciones y actividades que se compromete a realizar la persona voluntaria.</w:t>
      </w:r>
    </w:p>
    <w:p w14:paraId="029EC6A9" w14:textId="77777777" w:rsidR="00040254" w:rsidRPr="002B654D" w:rsidRDefault="00040254" w:rsidP="002B654D">
      <w:r w:rsidRPr="002B654D">
        <w:t>c) El proceso de preparación o formación previa necesario, cuando así lo requiera el ejercicio de la actividad de la persona voluntaria.</w:t>
      </w:r>
    </w:p>
    <w:p w14:paraId="20380296" w14:textId="77777777" w:rsidR="00040254" w:rsidRPr="002B654D" w:rsidRDefault="00040254" w:rsidP="002B654D">
      <w:r w:rsidRPr="002B654D">
        <w:t>2. La desvinculación de la persona voluntaria respecto al desarrollo del programa deberá comunicarse por escrito, con suficiente antelación, a la entidad de voluntariado.</w:t>
      </w:r>
    </w:p>
    <w:p w14:paraId="1FC7E906" w14:textId="77777777" w:rsidR="00040254" w:rsidRPr="002B654D" w:rsidRDefault="00040254" w:rsidP="002B654D">
      <w:pPr>
        <w:rPr>
          <w:b/>
          <w:bCs/>
        </w:rPr>
      </w:pPr>
      <w:r w:rsidRPr="002B654D">
        <w:rPr>
          <w:b/>
          <w:bCs/>
        </w:rPr>
        <w:t>Artículo 15. Pérdida de la condición de entidad de voluntariado.</w:t>
      </w:r>
    </w:p>
    <w:p w14:paraId="53433BF5" w14:textId="77777777" w:rsidR="00040254" w:rsidRPr="002B654D" w:rsidRDefault="00040254" w:rsidP="002B654D">
      <w:r w:rsidRPr="002B654D">
        <w:t>Serán causas de la pérdida de la condición de entidad de voluntariado:</w:t>
      </w:r>
    </w:p>
    <w:p w14:paraId="5560095C" w14:textId="77777777" w:rsidR="00040254" w:rsidRPr="002B654D" w:rsidRDefault="00040254" w:rsidP="002B654D">
      <w:r w:rsidRPr="002B654D">
        <w:t>1. La petición expresa de la entidad en tal sentido.</w:t>
      </w:r>
    </w:p>
    <w:p w14:paraId="6053E2B7" w14:textId="77777777" w:rsidR="00040254" w:rsidRPr="002B654D" w:rsidRDefault="00040254" w:rsidP="002B654D">
      <w:r w:rsidRPr="002B654D">
        <w:t>2. Extinción de su personalidad jurídica.</w:t>
      </w:r>
    </w:p>
    <w:p w14:paraId="0D2D6D96" w14:textId="77777777" w:rsidR="00040254" w:rsidRPr="002B654D" w:rsidRDefault="00040254" w:rsidP="002B654D">
      <w:r w:rsidRPr="002B654D">
        <w:t>En tales casos, la Conselleria competente procederá a la cancelación de la inscripción registral de la condición de entidad de voluntariado que poseía la entidad.</w:t>
      </w:r>
    </w:p>
    <w:p w14:paraId="22D1C493" w14:textId="77777777" w:rsidR="00040254" w:rsidRPr="002B654D" w:rsidRDefault="00040254" w:rsidP="002B654D">
      <w:r w:rsidRPr="002B654D">
        <w:t>Artículo 16. Régimen jurídico.</w:t>
      </w:r>
    </w:p>
    <w:p w14:paraId="646EEDE7" w14:textId="77777777" w:rsidR="00040254" w:rsidRPr="002B654D" w:rsidRDefault="00040254" w:rsidP="002B654D">
      <w:r w:rsidRPr="002B654D">
        <w:t>Los conflictos que surjan entre la entidad de voluntariado y los voluntarios se resolverán ante la jurisdicción competente de acuerdo con las normas procesales.</w:t>
      </w:r>
    </w:p>
    <w:p w14:paraId="0EA9A118" w14:textId="77777777" w:rsidR="00040254" w:rsidRPr="002B654D" w:rsidRDefault="00040254" w:rsidP="002B654D">
      <w:r w:rsidRPr="002B654D">
        <w:t>Artículo 17. Responsabilidad extracontractual frente a terceros.</w:t>
      </w:r>
    </w:p>
    <w:p w14:paraId="1C95D7F5" w14:textId="77777777" w:rsidR="00040254" w:rsidRPr="002B654D" w:rsidRDefault="00040254" w:rsidP="002B654D">
      <w:r w:rsidRPr="002B654D">
        <w:t>Las entidades responderán solidariamente frente a terceros por los daños y perjuicios causados por sus personas voluntarias en el ejercicio de las actividades de voluntariado.</w:t>
      </w:r>
    </w:p>
    <w:p w14:paraId="4F76EB97" w14:textId="04C03C41" w:rsidR="00040254" w:rsidRPr="002B654D" w:rsidRDefault="00040254" w:rsidP="00E61A66">
      <w:pPr>
        <w:pStyle w:val="Ttulo2"/>
      </w:pPr>
      <w:bookmarkStart w:id="6" w:name="_Toc196469315"/>
      <w:r w:rsidRPr="002B654D">
        <w:t>TÍTULO III</w:t>
      </w:r>
      <w:r w:rsidR="00E61A66">
        <w:t xml:space="preserve">. </w:t>
      </w:r>
      <w:r w:rsidRPr="002B654D">
        <w:t>Competencias de las administraciones públicas</w:t>
      </w:r>
      <w:r w:rsidR="00E61A66">
        <w:t>.</w:t>
      </w:r>
      <w:bookmarkEnd w:id="6"/>
    </w:p>
    <w:p w14:paraId="2038F186" w14:textId="77777777" w:rsidR="00040254" w:rsidRPr="002B654D" w:rsidRDefault="00040254" w:rsidP="002B654D">
      <w:pPr>
        <w:rPr>
          <w:b/>
          <w:bCs/>
        </w:rPr>
      </w:pPr>
      <w:r w:rsidRPr="002B654D">
        <w:rPr>
          <w:b/>
          <w:bCs/>
        </w:rPr>
        <w:t>Artículo 18. Competencias de la Generalitat Valenciana.</w:t>
      </w:r>
    </w:p>
    <w:p w14:paraId="43966A36" w14:textId="77777777" w:rsidR="00040254" w:rsidRPr="002B654D" w:rsidRDefault="00040254" w:rsidP="002B654D">
      <w:r w:rsidRPr="002B654D">
        <w:t>La Generalitat ejercerá las siguientes competencias en el marco de la presente Ley:</w:t>
      </w:r>
    </w:p>
    <w:p w14:paraId="7C756CDC" w14:textId="77777777" w:rsidR="00040254" w:rsidRPr="002B654D" w:rsidRDefault="00040254" w:rsidP="002B654D">
      <w:r w:rsidRPr="002B654D">
        <w:t>1. Fomentar la participación de las personas y los grupos en que se integran en la vida comunitaria.</w:t>
      </w:r>
    </w:p>
    <w:p w14:paraId="3FDE2C8F" w14:textId="77777777" w:rsidR="00040254" w:rsidRPr="002B654D" w:rsidRDefault="00040254" w:rsidP="002B654D">
      <w:r w:rsidRPr="002B654D">
        <w:t>2. Coordinar y orientar los cauces de participación de la acción voluntaria, removiendo los obstáculos existentes con pleno respeto a la autonomía e independencia de las entidades de voluntariado.</w:t>
      </w:r>
    </w:p>
    <w:p w14:paraId="49602E82" w14:textId="77777777" w:rsidR="00040254" w:rsidRPr="002B654D" w:rsidRDefault="00040254" w:rsidP="002B654D">
      <w:r w:rsidRPr="002B654D">
        <w:lastRenderedPageBreak/>
        <w:t>3. Fomentar la coordinación del ejercicio de competencias que en materias propias de la presente Ley puedan desarrollarse por diversas entidades, públicas o privadas, en territorio de la Comunidad Valenciana.</w:t>
      </w:r>
    </w:p>
    <w:p w14:paraId="09E512C9" w14:textId="77777777" w:rsidR="00040254" w:rsidRPr="002B654D" w:rsidRDefault="00040254" w:rsidP="002B654D">
      <w:r w:rsidRPr="002B654D">
        <w:t xml:space="preserve">4. Establecer los criterios para la concesión de ayudas, subvenciones </w:t>
      </w:r>
      <w:proofErr w:type="spellStart"/>
      <w:r w:rsidRPr="002B654D">
        <w:t>yfirmas</w:t>
      </w:r>
      <w:proofErr w:type="spellEnd"/>
      <w:r w:rsidRPr="002B654D">
        <w:t xml:space="preserve"> de convenios de colaboración destinadas al fomento y promoción del voluntariado, así como garantizar su distribución equitativa.</w:t>
      </w:r>
    </w:p>
    <w:p w14:paraId="340E6F87" w14:textId="77777777" w:rsidR="00040254" w:rsidRPr="002B654D" w:rsidRDefault="00040254" w:rsidP="002B654D">
      <w:r w:rsidRPr="002B654D">
        <w:t>5. Proporcionar la formación e información necesaria para que las entidades de voluntariado puedan desarrollar su actividad, arbitrando los mecanismos necesarios para reconocer las formaciones específicas que pudieran requerir las entidades que desarrollan programas de voluntariado, a fin de que sus personas voluntarias puedan desarrollar sus cometidos.</w:t>
      </w:r>
    </w:p>
    <w:p w14:paraId="28D964F6" w14:textId="77777777" w:rsidR="00040254" w:rsidRPr="002B654D" w:rsidRDefault="00040254" w:rsidP="002B654D">
      <w:r w:rsidRPr="002B654D">
        <w:t>6. Establecerlos requisitos mínimos que debe reunir un programa de voluntariado para acogerse a las subvenciones y ayudas de la Generalitat.</w:t>
      </w:r>
    </w:p>
    <w:p w14:paraId="3702FFD1" w14:textId="77777777" w:rsidR="00040254" w:rsidRPr="002B654D" w:rsidRDefault="00040254" w:rsidP="002B654D">
      <w:r w:rsidRPr="002B654D">
        <w:t>7. Registrar las entidades de voluntariado.</w:t>
      </w:r>
    </w:p>
    <w:p w14:paraId="091CD596" w14:textId="77777777" w:rsidR="00040254" w:rsidRPr="002B654D" w:rsidRDefault="00040254" w:rsidP="002B654D">
      <w:r w:rsidRPr="002B654D">
        <w:t>8. Velar por el cumplimiento de la presente Ley y disposiciones reglamentarias.</w:t>
      </w:r>
    </w:p>
    <w:p w14:paraId="323A9B1C" w14:textId="77777777" w:rsidR="00040254" w:rsidRPr="002B654D" w:rsidRDefault="00040254" w:rsidP="002B654D">
      <w:r w:rsidRPr="002B654D">
        <w:t>9. Desarrollar reglamentariamente la presente Ley.</w:t>
      </w:r>
    </w:p>
    <w:p w14:paraId="0D5D3CD1" w14:textId="77777777" w:rsidR="00040254" w:rsidRPr="002B654D" w:rsidRDefault="00040254" w:rsidP="002B654D">
      <w:r w:rsidRPr="002B654D">
        <w:t>10. La Generalitat establecerá en la Ley de Presupuestos las partidas presupuestarias destinadas a programas de fomento del voluntariado.</w:t>
      </w:r>
    </w:p>
    <w:p w14:paraId="4CF2E7E1" w14:textId="77777777" w:rsidR="00040254" w:rsidRPr="002B654D" w:rsidRDefault="00040254" w:rsidP="002B654D">
      <w:r w:rsidRPr="002B654D">
        <w:t>11. El Consell de la Generalitat informará, anualmente, a las Cortes Valencianas y al Consejo Valenciano del Voluntariado, del desarrollo del Plan del Voluntariado de la Comunidad Valenciana. A estos efectos, el Consell elaborará con carácter anual una memoria de gestión del Plan del Voluntariado de la Comunidad Valenciana donde figurará la ejecución económica de las medidas de fomento del voluntariado.</w:t>
      </w:r>
    </w:p>
    <w:p w14:paraId="1DB6874B" w14:textId="77777777" w:rsidR="00040254" w:rsidRPr="002B654D" w:rsidRDefault="00040254" w:rsidP="002B654D">
      <w:pPr>
        <w:rPr>
          <w:b/>
          <w:bCs/>
        </w:rPr>
      </w:pPr>
      <w:r w:rsidRPr="002B654D">
        <w:rPr>
          <w:b/>
          <w:bCs/>
        </w:rPr>
        <w:t>Artículo 19. Competencias de las entidades locales.</w:t>
      </w:r>
    </w:p>
    <w:p w14:paraId="7E7118F1" w14:textId="77777777" w:rsidR="00040254" w:rsidRPr="002B654D" w:rsidRDefault="00040254" w:rsidP="002B654D">
      <w:r w:rsidRPr="002B654D">
        <w:t>1. Corresponde a las entidades locales, en el ámbito de sus competencias territoriales:</w:t>
      </w:r>
    </w:p>
    <w:p w14:paraId="53D6C771" w14:textId="77777777" w:rsidR="00040254" w:rsidRPr="002B654D" w:rsidRDefault="00040254" w:rsidP="002B654D">
      <w:r w:rsidRPr="002B654D">
        <w:t>a) Promover la actividad de voluntariado en sus respectivos términos municipales, así como fomentar la participación ciudadana.</w:t>
      </w:r>
    </w:p>
    <w:p w14:paraId="71AE177C" w14:textId="77777777" w:rsidR="00040254" w:rsidRPr="002B654D" w:rsidRDefault="00040254" w:rsidP="002B654D">
      <w:r w:rsidRPr="002B654D">
        <w:t>b) Ofrecer la información necesaria a aquella ciudadanía interesada en las actividades de voluntariado.</w:t>
      </w:r>
    </w:p>
    <w:p w14:paraId="3EC7DD4B" w14:textId="77777777" w:rsidR="00040254" w:rsidRPr="002B654D" w:rsidRDefault="00040254" w:rsidP="002B654D">
      <w:r w:rsidRPr="002B654D">
        <w:t>c) Divulgar y dar publicidad de las actividades y necesidades de las entidades de voluntariado, siempre que exista dotación presupuestaria o derive del cumplimiento de un convenio o acuerdo con la administración autonómica.</w:t>
      </w:r>
    </w:p>
    <w:p w14:paraId="148159CB" w14:textId="77777777" w:rsidR="00040254" w:rsidRPr="002B654D" w:rsidRDefault="00040254" w:rsidP="002B654D">
      <w:r w:rsidRPr="002B654D">
        <w:t>d) Facilitar apoyo técnico y administrativo a las entidades de voluntariado, cuando éstas así lo requieran y la entidad local disponga de los medios personales y materiales suficientes para ello.</w:t>
      </w:r>
    </w:p>
    <w:p w14:paraId="415E8887" w14:textId="77777777" w:rsidR="00040254" w:rsidRPr="002B654D" w:rsidRDefault="00040254" w:rsidP="002B654D">
      <w:r w:rsidRPr="002B654D">
        <w:lastRenderedPageBreak/>
        <w:t>e) Fomentar la coordinación entre las diversas entidades de voluntariado, así como con el resto de administraciones que concurran en el territorio.</w:t>
      </w:r>
    </w:p>
    <w:p w14:paraId="62A87D54" w14:textId="77777777" w:rsidR="00040254" w:rsidRPr="002B654D" w:rsidRDefault="00040254" w:rsidP="002B654D">
      <w:r w:rsidRPr="002B654D">
        <w:t>2. Los ayuntamientos, en coordinación con las entidades de voluntariado de la localidad, presentarán anualmente el proyecto de fomento y promoción del voluntariado a realizar en su municipio cuando quieran colaborar en las actuaciones concertadas con la Generalitat.</w:t>
      </w:r>
    </w:p>
    <w:p w14:paraId="5C95EFA9" w14:textId="25F452A5" w:rsidR="00040254" w:rsidRPr="002B654D" w:rsidRDefault="00040254" w:rsidP="00E61A66">
      <w:pPr>
        <w:pStyle w:val="Ttulo2"/>
        <w:rPr>
          <w:bCs/>
        </w:rPr>
      </w:pPr>
      <w:bookmarkStart w:id="7" w:name="_Toc196469316"/>
      <w:r w:rsidRPr="002B654D">
        <w:rPr>
          <w:bCs/>
        </w:rPr>
        <w:t>TÍTULO IV</w:t>
      </w:r>
      <w:r w:rsidR="00E61A66">
        <w:rPr>
          <w:bCs/>
        </w:rPr>
        <w:t xml:space="preserve">. </w:t>
      </w:r>
      <w:r w:rsidRPr="002B654D">
        <w:t>Fomento del voluntariado</w:t>
      </w:r>
      <w:r w:rsidR="00E61A66">
        <w:t>.</w:t>
      </w:r>
      <w:bookmarkEnd w:id="7"/>
    </w:p>
    <w:p w14:paraId="7F181D4D" w14:textId="77777777" w:rsidR="00040254" w:rsidRPr="00E61A66" w:rsidRDefault="00040254" w:rsidP="002B654D">
      <w:pPr>
        <w:rPr>
          <w:b/>
          <w:bCs/>
        </w:rPr>
      </w:pPr>
      <w:r w:rsidRPr="00E61A66">
        <w:rPr>
          <w:b/>
          <w:bCs/>
        </w:rPr>
        <w:t>Artículo 20. Medidas de fomento.</w:t>
      </w:r>
    </w:p>
    <w:p w14:paraId="5B291D4A" w14:textId="77777777" w:rsidR="00040254" w:rsidRPr="002B654D" w:rsidRDefault="00040254" w:rsidP="002B654D">
      <w:r w:rsidRPr="002B654D">
        <w:t xml:space="preserve">La Generalitat promoverá la acción voluntaria mediante campañas de difusión y promoción, fomentando la presencia de las entidades de voluntariado en los medios de comunicación públicos. </w:t>
      </w:r>
      <w:proofErr w:type="gramStart"/>
      <w:r w:rsidRPr="002B654D">
        <w:t>Asimismo</w:t>
      </w:r>
      <w:proofErr w:type="gramEnd"/>
      <w:r w:rsidRPr="002B654D">
        <w:t xml:space="preserve"> dará soporte a las entidades en la adecuada formación de los voluntarios y voluntarias y establecerá los mecanismos para el apoyo técnico de aquellas entidades que lo necesiten y adoptará cuantas medidas de fomento y apoyo se deriven de esta Ley.</w:t>
      </w:r>
    </w:p>
    <w:p w14:paraId="535585B6" w14:textId="77777777" w:rsidR="00040254" w:rsidRPr="00E61A66" w:rsidRDefault="00040254" w:rsidP="002B654D">
      <w:pPr>
        <w:rPr>
          <w:b/>
          <w:bCs/>
        </w:rPr>
      </w:pPr>
      <w:r w:rsidRPr="00E61A66">
        <w:rPr>
          <w:b/>
          <w:bCs/>
        </w:rPr>
        <w:t>Artículo 21. Subvenciones y ayudas.</w:t>
      </w:r>
    </w:p>
    <w:p w14:paraId="12F76B31" w14:textId="77777777" w:rsidR="00040254" w:rsidRPr="002B654D" w:rsidRDefault="00040254" w:rsidP="002B654D">
      <w:r w:rsidRPr="002B654D">
        <w:t>Las administraciones públicas de la Comunidad Valenciana, dentro de los créditos presupuestarios habilitados a tal fin, podrán conceder ayudas a las entidades de voluntariado que reúnan los requisitos y condiciones establecidos en la legislación general en materia de subvenciones y en la presente Ley.</w:t>
      </w:r>
    </w:p>
    <w:p w14:paraId="38D7E2A2" w14:textId="77777777" w:rsidR="00040254" w:rsidRPr="002B654D" w:rsidRDefault="00040254" w:rsidP="002B654D">
      <w:r w:rsidRPr="002B654D">
        <w:t>Las ayudas se distribuirán mediante convocatorias de subvenciones o financiando programas o proyectos concretos a través de convenios de colaboración con las entidades de voluntariado.</w:t>
      </w:r>
    </w:p>
    <w:p w14:paraId="4D1E44A8" w14:textId="77777777" w:rsidR="00040254" w:rsidRPr="002B654D" w:rsidRDefault="00040254" w:rsidP="002B654D">
      <w:r w:rsidRPr="002B654D">
        <w:t>En especial, la inscripción en el Registro Autonómico de Entidades de Voluntariado se exigirá con carácter previo y preceptivo a la solicitud de ayudas en materia de voluntariado.</w:t>
      </w:r>
    </w:p>
    <w:p w14:paraId="1D3CB8C6" w14:textId="77777777" w:rsidR="00040254" w:rsidRPr="00E61A66" w:rsidRDefault="00040254" w:rsidP="002B654D">
      <w:pPr>
        <w:rPr>
          <w:b/>
          <w:bCs/>
        </w:rPr>
      </w:pPr>
      <w:r w:rsidRPr="00E61A66">
        <w:rPr>
          <w:b/>
          <w:bCs/>
        </w:rPr>
        <w:t>Artículo 22. Incentivos al voluntariado.</w:t>
      </w:r>
    </w:p>
    <w:p w14:paraId="3D89524E" w14:textId="77777777" w:rsidR="00040254" w:rsidRPr="002B654D" w:rsidRDefault="00040254" w:rsidP="002B654D">
      <w:r w:rsidRPr="002B654D">
        <w:t xml:space="preserve">Los voluntarios podrán disfrutar, en los términos y con el alcance que establezcan las </w:t>
      </w:r>
      <w:proofErr w:type="spellStart"/>
      <w:r w:rsidRPr="002B654D">
        <w:t>Consellerias</w:t>
      </w:r>
      <w:proofErr w:type="spellEnd"/>
      <w:r w:rsidRPr="002B654D">
        <w:t xml:space="preserve"> competentes, de bonificaciones o reducciones en el uso de medios de transporte público, así como en la entrada a museos gestionados por la Administración de la Generalitat, y cualesquiera otros beneficios que reglamentariamente puedan establecerse como medida de fomento, reconocimiento y valoración social de la acción voluntaria.</w:t>
      </w:r>
    </w:p>
    <w:p w14:paraId="77CF5446" w14:textId="134F3780" w:rsidR="00040254" w:rsidRPr="002B654D" w:rsidRDefault="00040254" w:rsidP="00E61A66">
      <w:pPr>
        <w:pStyle w:val="Ttulo2"/>
        <w:rPr>
          <w:bCs/>
        </w:rPr>
      </w:pPr>
      <w:bookmarkStart w:id="8" w:name="_Toc196469317"/>
      <w:r w:rsidRPr="002B654D">
        <w:rPr>
          <w:bCs/>
        </w:rPr>
        <w:t>TÍTULO V</w:t>
      </w:r>
      <w:r w:rsidR="00E61A66">
        <w:rPr>
          <w:bCs/>
        </w:rPr>
        <w:t xml:space="preserve">. </w:t>
      </w:r>
      <w:r w:rsidRPr="002B654D">
        <w:t>La participación</w:t>
      </w:r>
      <w:r w:rsidR="00E61A66">
        <w:t>.</w:t>
      </w:r>
      <w:bookmarkEnd w:id="8"/>
    </w:p>
    <w:p w14:paraId="67E1096C" w14:textId="77777777" w:rsidR="00040254" w:rsidRPr="00E61A66" w:rsidRDefault="00040254" w:rsidP="002B654D">
      <w:pPr>
        <w:rPr>
          <w:b/>
          <w:bCs/>
        </w:rPr>
      </w:pPr>
      <w:r w:rsidRPr="00E61A66">
        <w:rPr>
          <w:b/>
          <w:bCs/>
        </w:rPr>
        <w:t>Artículo 23. Derecho a la participación.</w:t>
      </w:r>
    </w:p>
    <w:p w14:paraId="3F336826" w14:textId="77777777" w:rsidR="00040254" w:rsidRPr="002B654D" w:rsidRDefault="00040254" w:rsidP="002B654D">
      <w:r w:rsidRPr="002B654D">
        <w:lastRenderedPageBreak/>
        <w:t>La Generalitat Valenciana impulsará la participación ciudadana en las entidades de voluntariado y potenciará la integración de dichas entidades en programas y proyectos de ámbito superior al autonómico.</w:t>
      </w:r>
    </w:p>
    <w:p w14:paraId="322F5392" w14:textId="77777777" w:rsidR="00040254" w:rsidRPr="002B654D" w:rsidRDefault="00040254" w:rsidP="002B654D">
      <w:r w:rsidRPr="002B654D">
        <w:t>Asimismo, los poderes públicos consultarán sus iniciativas en materia de voluntariado con las entidades acogidas a esta Ley, facilitando que éstas participen en la gestión, seguimiento y evaluación de dichas actuaciones.</w:t>
      </w:r>
    </w:p>
    <w:p w14:paraId="5CA5D2BE" w14:textId="77777777" w:rsidR="00040254" w:rsidRPr="00E61A66" w:rsidRDefault="00040254" w:rsidP="002B654D">
      <w:pPr>
        <w:rPr>
          <w:b/>
          <w:bCs/>
        </w:rPr>
      </w:pPr>
      <w:r w:rsidRPr="00E61A66">
        <w:rPr>
          <w:b/>
          <w:bCs/>
        </w:rPr>
        <w:t>Artículo 24. Consejo Valenciano del Voluntariado.</w:t>
      </w:r>
    </w:p>
    <w:p w14:paraId="6092A088" w14:textId="77777777" w:rsidR="00040254" w:rsidRPr="002B654D" w:rsidRDefault="00040254" w:rsidP="002B654D">
      <w:r w:rsidRPr="002B654D">
        <w:t>Se crea, como órgano de participación y consulta, el Consejo Valenciano del Voluntariado.</w:t>
      </w:r>
    </w:p>
    <w:p w14:paraId="7425759E" w14:textId="77777777" w:rsidR="00040254" w:rsidRPr="002B654D" w:rsidRDefault="00040254" w:rsidP="002B654D">
      <w:r w:rsidRPr="002B654D">
        <w:t>Este Consejo se dotará de un reglamento interno, que garantizará los criterios de representatividad sectorial y territorial de las entidades que desarrollan programas de voluntariado. Los miembros del Consejo en representación de las entidades de voluntariado, serán elegidos democráticamente.</w:t>
      </w:r>
    </w:p>
    <w:p w14:paraId="5C1E2409" w14:textId="77777777" w:rsidR="00040254" w:rsidRPr="00E61A66" w:rsidRDefault="00040254" w:rsidP="002B654D">
      <w:pPr>
        <w:rPr>
          <w:b/>
          <w:bCs/>
        </w:rPr>
      </w:pPr>
      <w:r w:rsidRPr="00E61A66">
        <w:rPr>
          <w:b/>
          <w:bCs/>
        </w:rPr>
        <w:t>Artículo 25. Composición.</w:t>
      </w:r>
    </w:p>
    <w:p w14:paraId="0B594E01" w14:textId="77777777" w:rsidR="00040254" w:rsidRPr="002B654D" w:rsidRDefault="00040254" w:rsidP="002B654D">
      <w:r w:rsidRPr="002B654D">
        <w:t>1. La composición del Consejo Valenciano del Voluntariado será la siguiente:</w:t>
      </w:r>
    </w:p>
    <w:p w14:paraId="7C1242F1" w14:textId="77777777" w:rsidR="00040254" w:rsidRPr="002B654D" w:rsidRDefault="00040254" w:rsidP="002B654D">
      <w:r w:rsidRPr="002B654D">
        <w:t xml:space="preserve">a) </w:t>
      </w:r>
      <w:proofErr w:type="gramStart"/>
      <w:r w:rsidRPr="002B654D">
        <w:t>Presidente</w:t>
      </w:r>
      <w:proofErr w:type="gramEnd"/>
      <w:r w:rsidRPr="002B654D">
        <w:t xml:space="preserve"> o presidenta será la persona titular de la Conselleria competente en materia de voluntariado, o la persona en quien delegue.</w:t>
      </w:r>
    </w:p>
    <w:p w14:paraId="639F1BCC" w14:textId="77777777" w:rsidR="00040254" w:rsidRPr="002B654D" w:rsidRDefault="00040254" w:rsidP="002B654D">
      <w:r w:rsidRPr="002B654D">
        <w:t xml:space="preserve">b) </w:t>
      </w:r>
      <w:proofErr w:type="gramStart"/>
      <w:r w:rsidRPr="002B654D">
        <w:t>Vicepresidente</w:t>
      </w:r>
      <w:proofErr w:type="gramEnd"/>
      <w:r w:rsidRPr="002B654D">
        <w:t xml:space="preserve"> o vicepresidenta: recaerá en un representante de la asociación Plataforma Valenciana de Entidades de Voluntariado Social, o, en su defecto, de la organización con personalidad jurídica que represente a un mayor número de entidades del voluntariado social inscritas en el Registro Autonómico de Entidades de Voluntariado.</w:t>
      </w:r>
    </w:p>
    <w:p w14:paraId="69FA51E0" w14:textId="77777777" w:rsidR="00040254" w:rsidRPr="002B654D" w:rsidRDefault="00040254" w:rsidP="002B654D">
      <w:r w:rsidRPr="002B654D">
        <w:t xml:space="preserve">c) </w:t>
      </w:r>
      <w:proofErr w:type="gramStart"/>
      <w:r w:rsidRPr="002B654D">
        <w:t>Secretario</w:t>
      </w:r>
      <w:proofErr w:type="gramEnd"/>
      <w:r w:rsidRPr="002B654D">
        <w:t xml:space="preserve"> o secretaria será la persona designada por el presidente o presidenta de entre los miembros del Consejo, y actuará con voz y voto.</w:t>
      </w:r>
    </w:p>
    <w:p w14:paraId="4323E660" w14:textId="77777777" w:rsidR="00040254" w:rsidRPr="002B654D" w:rsidRDefault="00040254" w:rsidP="002B654D">
      <w:r w:rsidRPr="002B654D">
        <w:t>d) Un vocal o una vocal en representación del Consell, con rango de director general, por cada una de las siguientes áreas: Voluntariado, participación ciudadana, servicios sociales, medio ambiente, protección civil, sanidad, empleo, educación, hacienda y cooperación internacional al desarrollo.</w:t>
      </w:r>
    </w:p>
    <w:p w14:paraId="5349CF35" w14:textId="77777777" w:rsidR="00040254" w:rsidRPr="002B654D" w:rsidRDefault="00040254" w:rsidP="002B654D">
      <w:r w:rsidRPr="002B654D">
        <w:t>e) Un vocal o una vocal en representación de las corporaciones locales de la provincia de Alicante designado por la Federación de Municipios y Provincias de la Comunidad Valenciana.</w:t>
      </w:r>
    </w:p>
    <w:p w14:paraId="519F1864" w14:textId="77777777" w:rsidR="00040254" w:rsidRPr="002B654D" w:rsidRDefault="00040254" w:rsidP="002B654D">
      <w:r w:rsidRPr="002B654D">
        <w:t>f) Un vocal o una vocal en representación de las corporaciones locales de la provincia de Valencia designado por la Federación de Municipios y Provincias de la Comunidad Valenciana.</w:t>
      </w:r>
    </w:p>
    <w:p w14:paraId="5F77A2FF" w14:textId="77777777" w:rsidR="00040254" w:rsidRPr="002B654D" w:rsidRDefault="00040254" w:rsidP="002B654D">
      <w:r w:rsidRPr="002B654D">
        <w:t>g) Un vocal o una vocal en representación de las corporaciones locales de la provincia de Castellón designado por la Federación de Municipios y Provincias de la Comunidad Valenciana.</w:t>
      </w:r>
    </w:p>
    <w:p w14:paraId="0BB4F558" w14:textId="77777777" w:rsidR="00040254" w:rsidRPr="002B654D" w:rsidRDefault="00040254" w:rsidP="002B654D">
      <w:r w:rsidRPr="002B654D">
        <w:lastRenderedPageBreak/>
        <w:t xml:space="preserve">h) Un vocal o una vocal del Consell de la Joventut de la </w:t>
      </w:r>
      <w:proofErr w:type="spellStart"/>
      <w:r w:rsidRPr="002B654D">
        <w:t>Comunitat</w:t>
      </w:r>
      <w:proofErr w:type="spellEnd"/>
      <w:r w:rsidRPr="002B654D">
        <w:t xml:space="preserve"> Valenciana.</w:t>
      </w:r>
    </w:p>
    <w:p w14:paraId="3834E93E" w14:textId="77777777" w:rsidR="00040254" w:rsidRPr="002B654D" w:rsidRDefault="00040254" w:rsidP="002B654D">
      <w:r w:rsidRPr="002B654D">
        <w:t>i) Dos vocales, en representación de las entidades de voluntariado con mayor número de voluntarios en la Comunidad Valenciana inscritas en el Registro Autonómico de Entidades de Voluntariado, entre cuyos fines principales se encuentre el de servicios sociales, que formen parte del Consejo Valenciano de Bienestar Social.</w:t>
      </w:r>
    </w:p>
    <w:p w14:paraId="60E4B2CF" w14:textId="77777777" w:rsidR="00040254" w:rsidRPr="002B654D" w:rsidRDefault="00040254" w:rsidP="002B654D">
      <w:r w:rsidRPr="002B654D">
        <w:t>j) Un o una representante designado por las entidades de voluntariado social inscritas en el Registro Autonómico de Entidades de Voluntariado que desarrollen sus actividades en el ámbito territorial de la Comunidad Valenciana.</w:t>
      </w:r>
    </w:p>
    <w:p w14:paraId="40AC8D62" w14:textId="77777777" w:rsidR="00040254" w:rsidRPr="002B654D" w:rsidRDefault="00040254" w:rsidP="002B654D">
      <w:r w:rsidRPr="002B654D">
        <w:t>k) Un o una representante designado por las entidades de voluntariado cultural inscritas en el Registro Autonómico de Entidades de Voluntariado que desarrollen sus actividades en el ámbito territorial de la Comunidad Valenciana.</w:t>
      </w:r>
    </w:p>
    <w:p w14:paraId="36B8CECE" w14:textId="77777777" w:rsidR="00040254" w:rsidRPr="002B654D" w:rsidRDefault="00040254" w:rsidP="002B654D">
      <w:r w:rsidRPr="002B654D">
        <w:t>l) Un o una representante designado por las entidades de voluntariado medioambiental inscritas en el Registro Autonómico de Entidades de Voluntariado que desarrollen sus actividades en el ámbito territorial de la Comunidad Valenciana.</w:t>
      </w:r>
    </w:p>
    <w:p w14:paraId="6AE28562" w14:textId="77777777" w:rsidR="00040254" w:rsidRPr="002B654D" w:rsidRDefault="00040254" w:rsidP="002B654D">
      <w:r w:rsidRPr="002B654D">
        <w:t>m) Un o una representante designado por las entidades de voluntariado deportivo inscritas en el Registro Autonómico de Entidades de Voluntariado que desarrollen sus actividades en el ámbito territorial de la Comunidad Valenciana.</w:t>
      </w:r>
    </w:p>
    <w:p w14:paraId="0F23E48F" w14:textId="77777777" w:rsidR="00040254" w:rsidRPr="002B654D" w:rsidRDefault="00040254" w:rsidP="002B654D">
      <w:r w:rsidRPr="002B654D">
        <w:t>n) Un o una representante designado por las entidades de voluntariado de cooperación al desarrollo inscritas en el Registro Autonómico de Entidades de Voluntariado que realicen sus actividades en el ámbito territorial de la Comunidad Valenciana.</w:t>
      </w:r>
    </w:p>
    <w:p w14:paraId="6F040169" w14:textId="77777777" w:rsidR="00040254" w:rsidRPr="002B654D" w:rsidRDefault="00040254" w:rsidP="002B654D">
      <w:r w:rsidRPr="002B654D">
        <w:t xml:space="preserve">o) Un o una representante designado por las entidades de voluntariado juvenil inscritas en el Registro Autonómico de Entidades de Voluntariado que </w:t>
      </w:r>
      <w:proofErr w:type="spellStart"/>
      <w:r w:rsidRPr="002B654D">
        <w:t>desarro</w:t>
      </w:r>
      <w:proofErr w:type="spellEnd"/>
      <w:r w:rsidRPr="002B654D">
        <w:t xml:space="preserve"> </w:t>
      </w:r>
      <w:proofErr w:type="spellStart"/>
      <w:r w:rsidRPr="002B654D">
        <w:t>llen</w:t>
      </w:r>
      <w:proofErr w:type="spellEnd"/>
      <w:r w:rsidRPr="002B654D">
        <w:t xml:space="preserve"> sus actividades en el ámbito territorial de la Comunidad Valenciana.</w:t>
      </w:r>
    </w:p>
    <w:p w14:paraId="07B71395" w14:textId="77777777" w:rsidR="00040254" w:rsidRPr="002B654D" w:rsidRDefault="00040254" w:rsidP="002B654D">
      <w:r w:rsidRPr="002B654D">
        <w:t>p) Un o una representante designado por las entidades de voluntariado de movimientos vecinales inscritas en el Registro Autonómico de Entidades de Voluntariado que desarrollen sus actividades en el ámbito territorial de la Comunidad Valenciana.</w:t>
      </w:r>
    </w:p>
    <w:p w14:paraId="1576E71D" w14:textId="77777777" w:rsidR="00040254" w:rsidRPr="002B654D" w:rsidRDefault="00040254" w:rsidP="002B654D">
      <w:r w:rsidRPr="002B654D">
        <w:t>q) Un o una representante designado por las entidades de voluntariado de socorros y emergencias inscritas en el Registro Autonómico de Entidades de Voluntariado que desarrollen sus actividades en el ámbito territorial de la Comunidad Valenciana.</w:t>
      </w:r>
    </w:p>
    <w:p w14:paraId="0D8D0EEB" w14:textId="77777777" w:rsidR="00040254" w:rsidRPr="002B654D" w:rsidRDefault="00040254" w:rsidP="002B654D">
      <w:r w:rsidRPr="002B654D">
        <w:t>r) Un único o una única representante por cada provincia, elegido por las entidades de voluntariado inscritas en el Registro Autonómico de Entidades de Voluntariado.</w:t>
      </w:r>
    </w:p>
    <w:p w14:paraId="7781F681" w14:textId="77777777" w:rsidR="00040254" w:rsidRPr="002B654D" w:rsidRDefault="00040254" w:rsidP="002B654D">
      <w:r w:rsidRPr="002B654D">
        <w:t xml:space="preserve">s) Un vocal o una vocal en representación de la Fundación de la Solidaridad y el Voluntariado de la </w:t>
      </w:r>
      <w:proofErr w:type="spellStart"/>
      <w:r w:rsidRPr="002B654D">
        <w:t>Comunitat</w:t>
      </w:r>
      <w:proofErr w:type="spellEnd"/>
      <w:r w:rsidRPr="002B654D">
        <w:t xml:space="preserve"> Valenciana.</w:t>
      </w:r>
    </w:p>
    <w:p w14:paraId="4FDAA85A" w14:textId="77777777" w:rsidR="00040254" w:rsidRPr="002B654D" w:rsidRDefault="00040254" w:rsidP="002B654D">
      <w:r w:rsidRPr="002B654D">
        <w:t>2. A efectos informativos y de asesoramiento, el Consejo podrá requerir la presencia ante el mismo de personas expertas en materia de que se trate.</w:t>
      </w:r>
    </w:p>
    <w:p w14:paraId="12795758" w14:textId="77777777" w:rsidR="00040254" w:rsidRPr="002B654D" w:rsidRDefault="00040254" w:rsidP="002B654D">
      <w:r w:rsidRPr="002B654D">
        <w:t>3. Los cargos electos lo serán por dos años.</w:t>
      </w:r>
    </w:p>
    <w:p w14:paraId="54188BDB" w14:textId="77777777" w:rsidR="00040254" w:rsidRPr="002B654D" w:rsidRDefault="00040254" w:rsidP="002B654D">
      <w:r w:rsidRPr="002B654D">
        <w:lastRenderedPageBreak/>
        <w:t>4. Reglamentariamente se desarrollará la estructura y funcionamiento de este Consejo.</w:t>
      </w:r>
    </w:p>
    <w:p w14:paraId="4CBA35F0" w14:textId="77777777" w:rsidR="00040254" w:rsidRPr="00E61A66" w:rsidRDefault="00040254" w:rsidP="002B654D">
      <w:pPr>
        <w:rPr>
          <w:b/>
          <w:bCs/>
        </w:rPr>
      </w:pPr>
      <w:r w:rsidRPr="00E61A66">
        <w:rPr>
          <w:b/>
          <w:bCs/>
        </w:rPr>
        <w:t>Artículo 26. Funciones.</w:t>
      </w:r>
    </w:p>
    <w:p w14:paraId="1EB408D0" w14:textId="77777777" w:rsidR="00040254" w:rsidRPr="002B654D" w:rsidRDefault="00040254" w:rsidP="002B654D">
      <w:r w:rsidRPr="002B654D">
        <w:t>Serán funciones del Consejo Valenciano del Voluntariado:</w:t>
      </w:r>
    </w:p>
    <w:p w14:paraId="7BC2D81E" w14:textId="77777777" w:rsidR="00040254" w:rsidRPr="002B654D" w:rsidRDefault="00040254" w:rsidP="002B654D">
      <w:r w:rsidRPr="002B654D">
        <w:t>a) Servir de cauce permanente de diálogo y facilitar el encuentro entre las entidades que desarrollan programas de voluntariado y la Generalitat.</w:t>
      </w:r>
    </w:p>
    <w:p w14:paraId="7CE9FED1" w14:textId="77777777" w:rsidR="00040254" w:rsidRPr="002B654D" w:rsidRDefault="00040254" w:rsidP="002B654D">
      <w:r w:rsidRPr="002B654D">
        <w:t>b) Elevar a las administraciones públicas valencianas propuestas e iniciativas con relación a los distintos campos en los que se desarrolla la acción voluntaria, así como proponer los criterios que pudieran considerarse preferentes para el fomento de los proyectos y programas de voluntariado.</w:t>
      </w:r>
    </w:p>
    <w:p w14:paraId="37E184F3" w14:textId="77777777" w:rsidR="00040254" w:rsidRPr="002B654D" w:rsidRDefault="00040254" w:rsidP="002B654D">
      <w:r w:rsidRPr="002B654D">
        <w:t>c) Emitir informes y dictámenes sobre cuantos asuntos le sean solicitados por las instituciones de la Generalitat. Dichos informes y dictámenes deberán emitirse en el plazo de un mes tras su solicitud y serán preceptivos para disposiciones legales que afecten al voluntariado, para los criterios de concesión de las subvenciones y para aprobar el Plan del Voluntariado de la Comunidad Valenciana.</w:t>
      </w:r>
    </w:p>
    <w:p w14:paraId="61B61CD7" w14:textId="77777777" w:rsidR="00040254" w:rsidRPr="002B654D" w:rsidRDefault="00040254" w:rsidP="002B654D">
      <w:r w:rsidRPr="002B654D">
        <w:t>d) Emitir informe anual sobre el estado del voluntariado en la Comunidad Valenciana.</w:t>
      </w:r>
    </w:p>
    <w:p w14:paraId="227D57A6" w14:textId="77777777" w:rsidR="00040254" w:rsidRPr="002B654D" w:rsidRDefault="00040254" w:rsidP="002B654D">
      <w:r w:rsidRPr="002B654D">
        <w:t>e) El Consejo podrá requerir a cualquier administración pública información y/o dictámenes sobre cuestiones referidas a acciones de voluntariado conforme a las correspondientes disposiciones normativas que regulen la materia. Tal respuesta deberá emitirse en el plazo de treinta días desde la solicitud de la misma.</w:t>
      </w:r>
    </w:p>
    <w:p w14:paraId="3D98323A" w14:textId="77777777" w:rsidR="00040254" w:rsidRPr="00E61A66" w:rsidRDefault="00040254" w:rsidP="002B654D">
      <w:pPr>
        <w:rPr>
          <w:b/>
          <w:bCs/>
        </w:rPr>
      </w:pPr>
      <w:r w:rsidRPr="00E61A66">
        <w:rPr>
          <w:b/>
          <w:bCs/>
        </w:rPr>
        <w:t>Artículo 27.</w:t>
      </w:r>
    </w:p>
    <w:p w14:paraId="12CBBA62" w14:textId="77777777" w:rsidR="00040254" w:rsidRPr="002B654D" w:rsidRDefault="00040254" w:rsidP="002B654D">
      <w:r w:rsidRPr="002B654D">
        <w:t xml:space="preserve">En todas las direcciones territoriales de la </w:t>
      </w:r>
      <w:proofErr w:type="spellStart"/>
      <w:r w:rsidRPr="002B654D">
        <w:t>conselleria</w:t>
      </w:r>
      <w:proofErr w:type="spellEnd"/>
      <w:r w:rsidRPr="002B654D">
        <w:t xml:space="preserve"> con competencia en materia de voluntariado, habrá un negociado encargado de hacer llegar al Consejo del Voluntariado la documentación que le sea entregada por las entidades de voluntariado, por los propios voluntarios y por los usuarios de los servicios.</w:t>
      </w:r>
    </w:p>
    <w:p w14:paraId="2CB9F6E1" w14:textId="77777777" w:rsidR="00040254" w:rsidRPr="002B654D" w:rsidRDefault="00040254" w:rsidP="002B654D">
      <w:r w:rsidRPr="002B654D">
        <w:t>El Consejo Valenciano del Voluntariado, en su ámbito territorial, mantendrá una coordinación estrecha con los consejos sectoriales existentes.</w:t>
      </w:r>
    </w:p>
    <w:p w14:paraId="7540CED5" w14:textId="77777777" w:rsidR="00040254" w:rsidRPr="00E61A66" w:rsidRDefault="00040254" w:rsidP="002B654D">
      <w:pPr>
        <w:rPr>
          <w:b/>
          <w:bCs/>
        </w:rPr>
      </w:pPr>
      <w:r w:rsidRPr="00E61A66">
        <w:rPr>
          <w:b/>
          <w:bCs/>
        </w:rPr>
        <w:t>Artículo 28.</w:t>
      </w:r>
    </w:p>
    <w:p w14:paraId="009BA664" w14:textId="727F3A35" w:rsidR="00040254" w:rsidRPr="00040254" w:rsidRDefault="00040254" w:rsidP="002B654D">
      <w:pPr>
        <w:rPr>
          <w:lang w:eastAsia="en-US"/>
        </w:rPr>
      </w:pPr>
      <w:r w:rsidRPr="002B654D">
        <w:t>La Conselleria competente dotará presupuestaria-mente la atención de los gastos de funcionamiento del Consejo Valenciano del Voluntariado, de acuerdo con lo que reglamentariamente se establezca.</w:t>
      </w:r>
    </w:p>
    <w:sectPr w:rsidR="00040254" w:rsidRPr="00040254" w:rsidSect="00B33804">
      <w:headerReference w:type="default" r:id="rId11"/>
      <w:footerReference w:type="default" r:id="rId12"/>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EFC61" w14:textId="77777777" w:rsidR="004811E2" w:rsidRDefault="004811E2" w:rsidP="00071F1B">
      <w:r>
        <w:separator/>
      </w:r>
    </w:p>
  </w:endnote>
  <w:endnote w:type="continuationSeparator" w:id="0">
    <w:p w14:paraId="567945DC" w14:textId="77777777" w:rsidR="004811E2" w:rsidRDefault="004811E2" w:rsidP="0007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D5B" w14:textId="08AD0C2E" w:rsidR="00630174" w:rsidRDefault="00630174">
    <w:pPr>
      <w:pStyle w:val="Piedepgina"/>
    </w:pPr>
    <w:r>
      <w:rPr>
        <w:noProof/>
      </w:rPr>
      <mc:AlternateContent>
        <mc:Choice Requires="wps">
          <w:drawing>
            <wp:anchor distT="0" distB="0" distL="0" distR="0" simplePos="0" relativeHeight="251668480" behindDoc="0" locked="0" layoutInCell="1" allowOverlap="1" wp14:anchorId="5FCF65B9" wp14:editId="327E4FF6">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65B9"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7BAF2002"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98D7D" w14:textId="77777777" w:rsidR="004811E2" w:rsidRDefault="004811E2" w:rsidP="00071F1B">
      <w:r>
        <w:separator/>
      </w:r>
    </w:p>
  </w:footnote>
  <w:footnote w:type="continuationSeparator" w:id="0">
    <w:p w14:paraId="104D58D9" w14:textId="77777777" w:rsidR="004811E2" w:rsidRDefault="004811E2" w:rsidP="0007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A633" w14:textId="1E97FC4F" w:rsidR="0098207D" w:rsidRDefault="004D5BFC">
    <w:pPr>
      <w:pStyle w:val="Encabezado"/>
    </w:pPr>
    <w:r>
      <w:rPr>
        <w:noProof/>
      </w:rPr>
      <mc:AlternateContent>
        <mc:Choice Requires="wps">
          <w:drawing>
            <wp:anchor distT="45720" distB="45720" distL="114300" distR="114300" simplePos="0" relativeHeight="251678720" behindDoc="0" locked="0" layoutInCell="1" allowOverlap="1" wp14:anchorId="7F03FEA7" wp14:editId="7681B82E">
              <wp:simplePos x="0" y="0"/>
              <wp:positionH relativeFrom="column">
                <wp:posOffset>-89535</wp:posOffset>
              </wp:positionH>
              <wp:positionV relativeFrom="paragraph">
                <wp:posOffset>-205740</wp:posOffset>
              </wp:positionV>
              <wp:extent cx="5288280" cy="393065"/>
              <wp:effectExtent l="0" t="0" r="7620" b="69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393065"/>
                      </a:xfrm>
                      <a:prstGeom prst="rect">
                        <a:avLst/>
                      </a:prstGeom>
                      <a:solidFill>
                        <a:srgbClr val="FFFFFF"/>
                      </a:solidFill>
                      <a:ln w="9525">
                        <a:noFill/>
                        <a:miter lim="800000"/>
                        <a:headEnd/>
                        <a:tailEnd/>
                      </a:ln>
                    </wps:spPr>
                    <wps:txbx>
                      <w:txbxContent>
                        <w:p w14:paraId="5078E604" w14:textId="0F2D813B" w:rsidR="0098207D" w:rsidRPr="004D5BFC" w:rsidRDefault="00040254" w:rsidP="004D5BFC">
                          <w:pPr>
                            <w:autoSpaceDE w:val="0"/>
                            <w:autoSpaceDN w:val="0"/>
                            <w:adjustRightInd w:val="0"/>
                            <w:jc w:val="right"/>
                            <w:rPr>
                              <w:rFonts w:asciiTheme="majorHAnsi" w:eastAsiaTheme="minorHAnsi" w:hAnsiTheme="majorHAnsi" w:cstheme="majorHAnsi"/>
                              <w:sz w:val="20"/>
                              <w:szCs w:val="20"/>
                              <w:lang w:eastAsia="en-US"/>
                            </w:rPr>
                          </w:pPr>
                          <w:r w:rsidRPr="004D5BFC">
                            <w:rPr>
                              <w:rFonts w:asciiTheme="majorHAnsi" w:eastAsiaTheme="minorHAnsi" w:hAnsiTheme="majorHAnsi" w:cstheme="majorHAnsi"/>
                              <w:sz w:val="20"/>
                              <w:szCs w:val="20"/>
                              <w:lang w:eastAsia="en-US"/>
                            </w:rPr>
                            <w:t>El voluntariado deportivo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3FEA7" id="_x0000_t202" coordsize="21600,21600" o:spt="202" path="m,l,21600r21600,l21600,xe">
              <v:stroke joinstyle="miter"/>
              <v:path gradientshapeok="t" o:connecttype="rect"/>
            </v:shapetype>
            <v:shape id="Cuadro de texto 2" o:spid="_x0000_s1026" type="#_x0000_t202" style="position:absolute;left:0;text-align:left;margin-left:-7.05pt;margin-top:-16.2pt;width:416.4pt;height:30.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" stroked="f">
              <v:textbox>
                <w:txbxContent>
                  <w:p w14:paraId="5078E604" w14:textId="0F2D813B" w:rsidR="0098207D" w:rsidRPr="004D5BFC" w:rsidRDefault="00040254" w:rsidP="004D5BFC">
                    <w:pPr>
                      <w:autoSpaceDE w:val="0"/>
                      <w:autoSpaceDN w:val="0"/>
                      <w:adjustRightInd w:val="0"/>
                      <w:jc w:val="right"/>
                      <w:rPr>
                        <w:rFonts w:asciiTheme="majorHAnsi" w:eastAsiaTheme="minorHAnsi" w:hAnsiTheme="majorHAnsi" w:cstheme="majorHAnsi"/>
                        <w:sz w:val="20"/>
                        <w:szCs w:val="20"/>
                        <w:lang w:eastAsia="en-US"/>
                      </w:rPr>
                    </w:pPr>
                    <w:r w:rsidRPr="004D5BFC">
                      <w:rPr>
                        <w:rFonts w:asciiTheme="majorHAnsi" w:eastAsiaTheme="minorHAnsi" w:hAnsiTheme="majorHAnsi" w:cstheme="majorHAnsi"/>
                        <w:sz w:val="20"/>
                        <w:szCs w:val="20"/>
                        <w:lang w:eastAsia="en-US"/>
                      </w:rPr>
                      <w:t>El voluntariado deportivo</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272B2CC7" wp14:editId="62558C48">
              <wp:simplePos x="0" y="0"/>
              <wp:positionH relativeFrom="rightMargin">
                <wp:posOffset>-132715</wp:posOffset>
              </wp:positionH>
              <wp:positionV relativeFrom="bottomMargin">
                <wp:posOffset>-9594215</wp:posOffset>
              </wp:positionV>
              <wp:extent cx="697230" cy="320040"/>
              <wp:effectExtent l="0" t="0" r="7620" b="3810"/>
              <wp:wrapSquare wrapText="bothSides"/>
              <wp:docPr id="10" name="Rectángulo 10"/>
              <wp:cNvGraphicFramePr/>
              <a:graphic xmlns:a="http://schemas.openxmlformats.org/drawingml/2006/main">
                <a:graphicData uri="http://schemas.microsoft.com/office/word/2010/wordprocessingShape">
                  <wps:wsp>
                    <wps:cNvSpPr/>
                    <wps:spPr>
                      <a:xfrm>
                        <a:off x="0" y="0"/>
                        <a:ext cx="69723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1F456" w14:textId="5BB2D830" w:rsidR="0098207D" w:rsidRPr="0098207D" w:rsidRDefault="0098207D" w:rsidP="0098207D">
                          <w:pPr>
                            <w:pStyle w:val="NTemaencabezado"/>
                          </w:pPr>
                          <w:r w:rsidRPr="0098207D">
                            <w:t xml:space="preserve">Tema </w:t>
                          </w:r>
                          <w:r w:rsidR="00040254">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2CC7" id="Rectángulo 10" o:spid="_x0000_s1027" style="position:absolute;left:0;text-align:left;margin-left:-10.45pt;margin-top:-755.45pt;width:54.9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" fillcolor="#0057a6" stroked="f" strokeweight="3pt">
              <v:textbox>
                <w:txbxContent>
                  <w:p w14:paraId="26A1F456" w14:textId="5BB2D830" w:rsidR="0098207D" w:rsidRPr="0098207D" w:rsidRDefault="0098207D" w:rsidP="0098207D">
                    <w:pPr>
                      <w:pStyle w:val="NTemaencabezado"/>
                    </w:pPr>
                    <w:r w:rsidRPr="0098207D">
                      <w:t xml:space="preserve">Tema </w:t>
                    </w:r>
                    <w:r w:rsidR="00040254">
                      <w:t>5</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401D98D2" wp14:editId="4A7C925F">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21"/>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970E97"/>
    <w:multiLevelType w:val="multilevel"/>
    <w:tmpl w:val="E252E7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D5439"/>
    <w:multiLevelType w:val="multilevel"/>
    <w:tmpl w:val="A2F417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B3046"/>
    <w:multiLevelType w:val="multilevel"/>
    <w:tmpl w:val="2F10F8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67418"/>
    <w:multiLevelType w:val="multilevel"/>
    <w:tmpl w:val="02BE75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A058C"/>
    <w:multiLevelType w:val="multilevel"/>
    <w:tmpl w:val="F42854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183156D0"/>
    <w:multiLevelType w:val="multilevel"/>
    <w:tmpl w:val="50705E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A0B67"/>
    <w:multiLevelType w:val="multilevel"/>
    <w:tmpl w:val="1B226D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01A36"/>
    <w:multiLevelType w:val="multilevel"/>
    <w:tmpl w:val="8D02FD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84D9A"/>
    <w:multiLevelType w:val="multilevel"/>
    <w:tmpl w:val="ADB6A4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85E4E"/>
    <w:multiLevelType w:val="multilevel"/>
    <w:tmpl w:val="5AD068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43704"/>
    <w:multiLevelType w:val="multilevel"/>
    <w:tmpl w:val="C382D6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C6C92"/>
    <w:multiLevelType w:val="multilevel"/>
    <w:tmpl w:val="FAE231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FD49DB"/>
    <w:multiLevelType w:val="multilevel"/>
    <w:tmpl w:val="3D5080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1E142F"/>
    <w:multiLevelType w:val="multilevel"/>
    <w:tmpl w:val="26DC52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582E00"/>
    <w:multiLevelType w:val="multilevel"/>
    <w:tmpl w:val="FC4473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D638F"/>
    <w:multiLevelType w:val="multilevel"/>
    <w:tmpl w:val="48C8AA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B476CC"/>
    <w:multiLevelType w:val="multilevel"/>
    <w:tmpl w:val="11B8180E"/>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5CDD4D58"/>
    <w:multiLevelType w:val="multilevel"/>
    <w:tmpl w:val="D8F6F6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21566"/>
    <w:multiLevelType w:val="multilevel"/>
    <w:tmpl w:val="2F8217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F0D84"/>
    <w:multiLevelType w:val="multilevel"/>
    <w:tmpl w:val="6C9E69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C72FF3"/>
    <w:multiLevelType w:val="multilevel"/>
    <w:tmpl w:val="695E9F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E23281"/>
    <w:multiLevelType w:val="multilevel"/>
    <w:tmpl w:val="5E14AC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4C0436"/>
    <w:multiLevelType w:val="multilevel"/>
    <w:tmpl w:val="99D4E9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AA0DDF"/>
    <w:multiLevelType w:val="multilevel"/>
    <w:tmpl w:val="96CC7C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1A4A73"/>
    <w:multiLevelType w:val="multilevel"/>
    <w:tmpl w:val="D0F279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2918874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325407">
    <w:abstractNumId w:val="22"/>
  </w:num>
  <w:num w:numId="3" w16cid:durableId="1174566228">
    <w:abstractNumId w:val="1"/>
  </w:num>
  <w:num w:numId="4" w16cid:durableId="1215896174">
    <w:abstractNumId w:val="20"/>
  </w:num>
  <w:num w:numId="5" w16cid:durableId="1841234136">
    <w:abstractNumId w:val="2"/>
  </w:num>
  <w:num w:numId="6" w16cid:durableId="564142168">
    <w:abstractNumId w:val="21"/>
  </w:num>
  <w:num w:numId="7" w16cid:durableId="359865437">
    <w:abstractNumId w:val="16"/>
  </w:num>
  <w:num w:numId="8" w16cid:durableId="1680350252">
    <w:abstractNumId w:val="29"/>
  </w:num>
  <w:num w:numId="9" w16cid:durableId="1928419366">
    <w:abstractNumId w:val="28"/>
  </w:num>
  <w:num w:numId="10" w16cid:durableId="1979845650">
    <w:abstractNumId w:val="6"/>
  </w:num>
  <w:num w:numId="11" w16cid:durableId="1181164755">
    <w:abstractNumId w:val="17"/>
  </w:num>
  <w:num w:numId="12" w16cid:durableId="1738477393">
    <w:abstractNumId w:val="26"/>
  </w:num>
  <w:num w:numId="13" w16cid:durableId="1458570192">
    <w:abstractNumId w:val="13"/>
  </w:num>
  <w:num w:numId="14" w16cid:durableId="1890608885">
    <w:abstractNumId w:val="15"/>
  </w:num>
  <w:num w:numId="15" w16cid:durableId="191001151">
    <w:abstractNumId w:val="14"/>
  </w:num>
  <w:num w:numId="16" w16cid:durableId="504593418">
    <w:abstractNumId w:val="4"/>
  </w:num>
  <w:num w:numId="17" w16cid:durableId="1439056685">
    <w:abstractNumId w:val="10"/>
  </w:num>
  <w:num w:numId="18" w16cid:durableId="1706976522">
    <w:abstractNumId w:val="7"/>
  </w:num>
  <w:num w:numId="19" w16cid:durableId="156849119">
    <w:abstractNumId w:val="3"/>
  </w:num>
  <w:num w:numId="20" w16cid:durableId="1463235682">
    <w:abstractNumId w:val="30"/>
  </w:num>
  <w:num w:numId="21" w16cid:durableId="1186284787">
    <w:abstractNumId w:val="18"/>
  </w:num>
  <w:num w:numId="22" w16cid:durableId="1310862125">
    <w:abstractNumId w:val="9"/>
  </w:num>
  <w:num w:numId="23" w16cid:durableId="559288572">
    <w:abstractNumId w:val="19"/>
  </w:num>
  <w:num w:numId="24" w16cid:durableId="1155679846">
    <w:abstractNumId w:val="11"/>
  </w:num>
  <w:num w:numId="25" w16cid:durableId="1673096613">
    <w:abstractNumId w:val="23"/>
  </w:num>
  <w:num w:numId="26" w16cid:durableId="658191496">
    <w:abstractNumId w:val="27"/>
  </w:num>
  <w:num w:numId="27" w16cid:durableId="2063669386">
    <w:abstractNumId w:val="12"/>
  </w:num>
  <w:num w:numId="28" w16cid:durableId="385614172">
    <w:abstractNumId w:val="25"/>
  </w:num>
  <w:num w:numId="29" w16cid:durableId="1374503440">
    <w:abstractNumId w:val="5"/>
  </w:num>
  <w:num w:numId="30" w16cid:durableId="747116920">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0A5B"/>
    <w:rsid w:val="00000D82"/>
    <w:rsid w:val="00002A7E"/>
    <w:rsid w:val="00006C9A"/>
    <w:rsid w:val="00040254"/>
    <w:rsid w:val="000411B1"/>
    <w:rsid w:val="000504E1"/>
    <w:rsid w:val="00055D53"/>
    <w:rsid w:val="000604BC"/>
    <w:rsid w:val="000609C3"/>
    <w:rsid w:val="00065864"/>
    <w:rsid w:val="00065C20"/>
    <w:rsid w:val="00066507"/>
    <w:rsid w:val="0007183E"/>
    <w:rsid w:val="00071F1B"/>
    <w:rsid w:val="000730FC"/>
    <w:rsid w:val="00075EA2"/>
    <w:rsid w:val="000763CE"/>
    <w:rsid w:val="00081710"/>
    <w:rsid w:val="00092D87"/>
    <w:rsid w:val="000A092D"/>
    <w:rsid w:val="000A11D3"/>
    <w:rsid w:val="000A48D5"/>
    <w:rsid w:val="000A4E95"/>
    <w:rsid w:val="000B3C65"/>
    <w:rsid w:val="000D29C5"/>
    <w:rsid w:val="000D3826"/>
    <w:rsid w:val="000E100E"/>
    <w:rsid w:val="000F32ED"/>
    <w:rsid w:val="00104F85"/>
    <w:rsid w:val="00113510"/>
    <w:rsid w:val="00113BE4"/>
    <w:rsid w:val="00137CDB"/>
    <w:rsid w:val="00144111"/>
    <w:rsid w:val="001532EE"/>
    <w:rsid w:val="00161617"/>
    <w:rsid w:val="001764D1"/>
    <w:rsid w:val="001766D1"/>
    <w:rsid w:val="00177EC3"/>
    <w:rsid w:val="0019418F"/>
    <w:rsid w:val="001975F8"/>
    <w:rsid w:val="001A2FD8"/>
    <w:rsid w:val="001D06D8"/>
    <w:rsid w:val="001F4489"/>
    <w:rsid w:val="0020410A"/>
    <w:rsid w:val="00210765"/>
    <w:rsid w:val="00236B26"/>
    <w:rsid w:val="0024213F"/>
    <w:rsid w:val="002528FB"/>
    <w:rsid w:val="00262F26"/>
    <w:rsid w:val="00270256"/>
    <w:rsid w:val="00284B86"/>
    <w:rsid w:val="00294C0F"/>
    <w:rsid w:val="002A0230"/>
    <w:rsid w:val="002B3767"/>
    <w:rsid w:val="002B654D"/>
    <w:rsid w:val="002B7FAF"/>
    <w:rsid w:val="002C7FE3"/>
    <w:rsid w:val="002F05B1"/>
    <w:rsid w:val="00304EEE"/>
    <w:rsid w:val="00313DCE"/>
    <w:rsid w:val="00321335"/>
    <w:rsid w:val="003268C5"/>
    <w:rsid w:val="00331049"/>
    <w:rsid w:val="00342C2F"/>
    <w:rsid w:val="003448D7"/>
    <w:rsid w:val="00351B2C"/>
    <w:rsid w:val="00352790"/>
    <w:rsid w:val="003545D8"/>
    <w:rsid w:val="003575E8"/>
    <w:rsid w:val="003614AD"/>
    <w:rsid w:val="003708A7"/>
    <w:rsid w:val="00375C03"/>
    <w:rsid w:val="00377471"/>
    <w:rsid w:val="003A4C1D"/>
    <w:rsid w:val="003A6810"/>
    <w:rsid w:val="003B0A1C"/>
    <w:rsid w:val="003B3828"/>
    <w:rsid w:val="003D2159"/>
    <w:rsid w:val="003F1865"/>
    <w:rsid w:val="003F7DEB"/>
    <w:rsid w:val="004005BA"/>
    <w:rsid w:val="00401B40"/>
    <w:rsid w:val="00407F1A"/>
    <w:rsid w:val="00417124"/>
    <w:rsid w:val="004200A4"/>
    <w:rsid w:val="00422E48"/>
    <w:rsid w:val="00431808"/>
    <w:rsid w:val="00434B7F"/>
    <w:rsid w:val="00435553"/>
    <w:rsid w:val="00447F33"/>
    <w:rsid w:val="00453E0F"/>
    <w:rsid w:val="00455CB5"/>
    <w:rsid w:val="00457E8E"/>
    <w:rsid w:val="00461E17"/>
    <w:rsid w:val="004642C2"/>
    <w:rsid w:val="00474DA2"/>
    <w:rsid w:val="00474FF4"/>
    <w:rsid w:val="00476950"/>
    <w:rsid w:val="004811E2"/>
    <w:rsid w:val="004823A9"/>
    <w:rsid w:val="00485908"/>
    <w:rsid w:val="0049224B"/>
    <w:rsid w:val="004947EA"/>
    <w:rsid w:val="004A53E2"/>
    <w:rsid w:val="004B66A0"/>
    <w:rsid w:val="004C31CF"/>
    <w:rsid w:val="004C3729"/>
    <w:rsid w:val="004D0A71"/>
    <w:rsid w:val="004D28C0"/>
    <w:rsid w:val="004D4FED"/>
    <w:rsid w:val="004D5BFC"/>
    <w:rsid w:val="004D7E1D"/>
    <w:rsid w:val="004E7AA5"/>
    <w:rsid w:val="0050197A"/>
    <w:rsid w:val="00511D2F"/>
    <w:rsid w:val="00525053"/>
    <w:rsid w:val="005262C3"/>
    <w:rsid w:val="005324E3"/>
    <w:rsid w:val="00535770"/>
    <w:rsid w:val="00537C6E"/>
    <w:rsid w:val="00562199"/>
    <w:rsid w:val="00566F4F"/>
    <w:rsid w:val="005770A7"/>
    <w:rsid w:val="00586183"/>
    <w:rsid w:val="00590F4A"/>
    <w:rsid w:val="00594E29"/>
    <w:rsid w:val="005A19AC"/>
    <w:rsid w:val="005A2268"/>
    <w:rsid w:val="005B125B"/>
    <w:rsid w:val="005D3401"/>
    <w:rsid w:val="005D42F6"/>
    <w:rsid w:val="005E485E"/>
    <w:rsid w:val="005F0BAA"/>
    <w:rsid w:val="005F613C"/>
    <w:rsid w:val="006025B0"/>
    <w:rsid w:val="006042FB"/>
    <w:rsid w:val="006224B1"/>
    <w:rsid w:val="00630174"/>
    <w:rsid w:val="00633ACD"/>
    <w:rsid w:val="006379E7"/>
    <w:rsid w:val="00643220"/>
    <w:rsid w:val="00653F9C"/>
    <w:rsid w:val="00661268"/>
    <w:rsid w:val="00667526"/>
    <w:rsid w:val="00672003"/>
    <w:rsid w:val="00672658"/>
    <w:rsid w:val="00681CD5"/>
    <w:rsid w:val="006A2CFF"/>
    <w:rsid w:val="006A393B"/>
    <w:rsid w:val="006A5AF0"/>
    <w:rsid w:val="006A6A90"/>
    <w:rsid w:val="006A7E8F"/>
    <w:rsid w:val="006B47A9"/>
    <w:rsid w:val="006C776D"/>
    <w:rsid w:val="0070599F"/>
    <w:rsid w:val="00713BF0"/>
    <w:rsid w:val="00716BE2"/>
    <w:rsid w:val="00727954"/>
    <w:rsid w:val="007469E5"/>
    <w:rsid w:val="00747863"/>
    <w:rsid w:val="007500A2"/>
    <w:rsid w:val="0075184E"/>
    <w:rsid w:val="00760847"/>
    <w:rsid w:val="00762A52"/>
    <w:rsid w:val="00771F92"/>
    <w:rsid w:val="00773D13"/>
    <w:rsid w:val="00774969"/>
    <w:rsid w:val="0079671C"/>
    <w:rsid w:val="007D1295"/>
    <w:rsid w:val="007F0786"/>
    <w:rsid w:val="0080447A"/>
    <w:rsid w:val="00806439"/>
    <w:rsid w:val="008109FE"/>
    <w:rsid w:val="00817092"/>
    <w:rsid w:val="00825F44"/>
    <w:rsid w:val="008347CC"/>
    <w:rsid w:val="00835ED3"/>
    <w:rsid w:val="00841390"/>
    <w:rsid w:val="00860B84"/>
    <w:rsid w:val="00861949"/>
    <w:rsid w:val="008664A9"/>
    <w:rsid w:val="008821D5"/>
    <w:rsid w:val="00885E5A"/>
    <w:rsid w:val="008966F8"/>
    <w:rsid w:val="008A490D"/>
    <w:rsid w:val="008C6EE6"/>
    <w:rsid w:val="008E2516"/>
    <w:rsid w:val="008E7D87"/>
    <w:rsid w:val="008F34EA"/>
    <w:rsid w:val="008F67E6"/>
    <w:rsid w:val="00903D69"/>
    <w:rsid w:val="00907A29"/>
    <w:rsid w:val="009116CE"/>
    <w:rsid w:val="0094705F"/>
    <w:rsid w:val="009526FA"/>
    <w:rsid w:val="0095298E"/>
    <w:rsid w:val="0095447F"/>
    <w:rsid w:val="00955697"/>
    <w:rsid w:val="0096148C"/>
    <w:rsid w:val="00970026"/>
    <w:rsid w:val="0098190E"/>
    <w:rsid w:val="0098207D"/>
    <w:rsid w:val="009830B3"/>
    <w:rsid w:val="009846B6"/>
    <w:rsid w:val="00990BAF"/>
    <w:rsid w:val="00991343"/>
    <w:rsid w:val="009B7535"/>
    <w:rsid w:val="009C32ED"/>
    <w:rsid w:val="009C7C5B"/>
    <w:rsid w:val="009D3745"/>
    <w:rsid w:val="009D4568"/>
    <w:rsid w:val="009D6636"/>
    <w:rsid w:val="009F0332"/>
    <w:rsid w:val="009F2C5A"/>
    <w:rsid w:val="00A03C78"/>
    <w:rsid w:val="00A07F99"/>
    <w:rsid w:val="00A210F0"/>
    <w:rsid w:val="00A25F96"/>
    <w:rsid w:val="00A35F01"/>
    <w:rsid w:val="00A562AA"/>
    <w:rsid w:val="00A57CB9"/>
    <w:rsid w:val="00A70674"/>
    <w:rsid w:val="00A72464"/>
    <w:rsid w:val="00A84923"/>
    <w:rsid w:val="00A87EDD"/>
    <w:rsid w:val="00A90B4E"/>
    <w:rsid w:val="00A918A8"/>
    <w:rsid w:val="00A94114"/>
    <w:rsid w:val="00AA3A29"/>
    <w:rsid w:val="00AA5F5C"/>
    <w:rsid w:val="00AA7F1C"/>
    <w:rsid w:val="00AB1B39"/>
    <w:rsid w:val="00AB1CD3"/>
    <w:rsid w:val="00AC6E29"/>
    <w:rsid w:val="00AF7FF1"/>
    <w:rsid w:val="00B010FA"/>
    <w:rsid w:val="00B03FF7"/>
    <w:rsid w:val="00B21E70"/>
    <w:rsid w:val="00B2251B"/>
    <w:rsid w:val="00B33804"/>
    <w:rsid w:val="00B57E05"/>
    <w:rsid w:val="00B83765"/>
    <w:rsid w:val="00B91555"/>
    <w:rsid w:val="00BA1560"/>
    <w:rsid w:val="00BC4046"/>
    <w:rsid w:val="00BD7C02"/>
    <w:rsid w:val="00BE2965"/>
    <w:rsid w:val="00BF2648"/>
    <w:rsid w:val="00C12131"/>
    <w:rsid w:val="00C21AE9"/>
    <w:rsid w:val="00C25AD1"/>
    <w:rsid w:val="00C37061"/>
    <w:rsid w:val="00C60B1F"/>
    <w:rsid w:val="00C748CB"/>
    <w:rsid w:val="00C77DF9"/>
    <w:rsid w:val="00C77EF5"/>
    <w:rsid w:val="00C80F47"/>
    <w:rsid w:val="00C816E8"/>
    <w:rsid w:val="00C97220"/>
    <w:rsid w:val="00CA2184"/>
    <w:rsid w:val="00CE1144"/>
    <w:rsid w:val="00CE2C52"/>
    <w:rsid w:val="00CF0D7E"/>
    <w:rsid w:val="00D0068B"/>
    <w:rsid w:val="00D03729"/>
    <w:rsid w:val="00D04714"/>
    <w:rsid w:val="00D04BDE"/>
    <w:rsid w:val="00D06FC1"/>
    <w:rsid w:val="00D13298"/>
    <w:rsid w:val="00D1536F"/>
    <w:rsid w:val="00D16AC7"/>
    <w:rsid w:val="00D46AA7"/>
    <w:rsid w:val="00D52B68"/>
    <w:rsid w:val="00D622F6"/>
    <w:rsid w:val="00D6354E"/>
    <w:rsid w:val="00D70844"/>
    <w:rsid w:val="00D8073A"/>
    <w:rsid w:val="00D848C6"/>
    <w:rsid w:val="00D86C9C"/>
    <w:rsid w:val="00D87B06"/>
    <w:rsid w:val="00D96BFF"/>
    <w:rsid w:val="00DA5029"/>
    <w:rsid w:val="00DA7EB4"/>
    <w:rsid w:val="00DB35EF"/>
    <w:rsid w:val="00DC388A"/>
    <w:rsid w:val="00DC7EC3"/>
    <w:rsid w:val="00DD5A44"/>
    <w:rsid w:val="00DE0847"/>
    <w:rsid w:val="00DE32DF"/>
    <w:rsid w:val="00DE354D"/>
    <w:rsid w:val="00DE5A14"/>
    <w:rsid w:val="00DF3D06"/>
    <w:rsid w:val="00E073C5"/>
    <w:rsid w:val="00E11F73"/>
    <w:rsid w:val="00E154BD"/>
    <w:rsid w:val="00E1574F"/>
    <w:rsid w:val="00E23A55"/>
    <w:rsid w:val="00E3280B"/>
    <w:rsid w:val="00E32E34"/>
    <w:rsid w:val="00E33565"/>
    <w:rsid w:val="00E33AFB"/>
    <w:rsid w:val="00E33F77"/>
    <w:rsid w:val="00E3769C"/>
    <w:rsid w:val="00E54403"/>
    <w:rsid w:val="00E61A66"/>
    <w:rsid w:val="00E7118D"/>
    <w:rsid w:val="00E77C0A"/>
    <w:rsid w:val="00E82800"/>
    <w:rsid w:val="00EA04C7"/>
    <w:rsid w:val="00EA576F"/>
    <w:rsid w:val="00EB12F9"/>
    <w:rsid w:val="00EB267A"/>
    <w:rsid w:val="00EB46E4"/>
    <w:rsid w:val="00EC31E4"/>
    <w:rsid w:val="00EC45AD"/>
    <w:rsid w:val="00ED63DE"/>
    <w:rsid w:val="00EE4E56"/>
    <w:rsid w:val="00EE6092"/>
    <w:rsid w:val="00EE7EF7"/>
    <w:rsid w:val="00F0047E"/>
    <w:rsid w:val="00F017E2"/>
    <w:rsid w:val="00F0322D"/>
    <w:rsid w:val="00F11A04"/>
    <w:rsid w:val="00F1711A"/>
    <w:rsid w:val="00F2654D"/>
    <w:rsid w:val="00F32541"/>
    <w:rsid w:val="00F402AA"/>
    <w:rsid w:val="00F43891"/>
    <w:rsid w:val="00F50389"/>
    <w:rsid w:val="00F566D4"/>
    <w:rsid w:val="00F56EC9"/>
    <w:rsid w:val="00F668A5"/>
    <w:rsid w:val="00F71A7F"/>
    <w:rsid w:val="00F74268"/>
    <w:rsid w:val="00F769CA"/>
    <w:rsid w:val="00F76A02"/>
    <w:rsid w:val="00F831B7"/>
    <w:rsid w:val="00F907E3"/>
    <w:rsid w:val="00F93186"/>
    <w:rsid w:val="00FA3722"/>
    <w:rsid w:val="00FA7D81"/>
    <w:rsid w:val="00FE57B4"/>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26B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FC"/>
    <w:pPr>
      <w:jc w:val="both"/>
    </w:pPr>
    <w:rPr>
      <w:rFonts w:eastAsia="Times New Roman" w:cs="Times New Roman"/>
      <w:sz w:val="24"/>
      <w:szCs w:val="24"/>
      <w:lang w:eastAsia="es-ES_tradnl"/>
    </w:rPr>
  </w:style>
  <w:style w:type="paragraph" w:styleId="Ttulo1">
    <w:name w:val="heading 1"/>
    <w:aliases w:val="Apartado 1"/>
    <w:basedOn w:val="Normal"/>
    <w:next w:val="Normal"/>
    <w:link w:val="Ttulo1Car"/>
    <w:autoRedefine/>
    <w:uiPriority w:val="9"/>
    <w:qFormat/>
    <w:rsid w:val="004D5BFC"/>
    <w:pPr>
      <w:keepNext/>
      <w:keepLines/>
      <w:spacing w:before="40" w:after="240" w:line="240" w:lineRule="auto"/>
      <w:outlineLvl w:val="0"/>
    </w:pPr>
    <w:rPr>
      <w:rFonts w:asciiTheme="majorHAnsi" w:eastAsiaTheme="majorEastAsia" w:hAnsiTheme="majorHAnsi" w:cstheme="majorBidi"/>
      <w:b/>
      <w:color w:val="0057A6"/>
      <w:sz w:val="40"/>
      <w:szCs w:val="32"/>
      <w:lang w:eastAsia="en-US"/>
    </w:rPr>
  </w:style>
  <w:style w:type="paragraph" w:styleId="Ttulo2">
    <w:name w:val="heading 2"/>
    <w:aliases w:val="Subapartado"/>
    <w:basedOn w:val="Normal"/>
    <w:next w:val="Normal"/>
    <w:link w:val="Ttulo2Car"/>
    <w:autoRedefine/>
    <w:uiPriority w:val="9"/>
    <w:unhideWhenUsed/>
    <w:qFormat/>
    <w:rsid w:val="002B654D"/>
    <w:pPr>
      <w:keepNext/>
      <w:keepLines/>
      <w:spacing w:before="40" w:after="240" w:line="240" w:lineRule="auto"/>
      <w:outlineLvl w:val="1"/>
    </w:pPr>
    <w:rPr>
      <w:rFonts w:asciiTheme="majorHAnsi" w:eastAsiaTheme="majorEastAsia" w:hAnsiTheme="majorHAnsi" w:cstheme="majorBidi"/>
      <w:b/>
      <w:color w:val="2E74B5" w:themeColor="accent1" w:themeShade="BF"/>
      <w:sz w:val="36"/>
      <w:szCs w:val="40"/>
      <w:lang w:eastAsia="en-US"/>
    </w:rPr>
  </w:style>
  <w:style w:type="paragraph" w:styleId="Ttulo3">
    <w:name w:val="heading 3"/>
    <w:basedOn w:val="Normal"/>
    <w:next w:val="Normal"/>
    <w:link w:val="Ttulo3Car"/>
    <w:uiPriority w:val="9"/>
    <w:unhideWhenUsed/>
    <w:qFormat/>
    <w:rsid w:val="00E61A66"/>
    <w:pPr>
      <w:keepNext/>
      <w:keepLines/>
      <w:spacing w:before="40" w:after="240" w:line="240" w:lineRule="auto"/>
      <w:outlineLvl w:val="2"/>
    </w:pPr>
    <w:rPr>
      <w:rFonts w:asciiTheme="majorHAnsi" w:eastAsiaTheme="majorEastAsia" w:hAnsiTheme="majorHAnsi" w:cstheme="majorBidi"/>
      <w:b/>
      <w:color w:val="1F4D78" w:themeColor="accent1" w:themeShade="7F"/>
      <w:sz w:val="32"/>
      <w:lang w:eastAsia="en-US"/>
    </w:rPr>
  </w:style>
  <w:style w:type="paragraph" w:styleId="Ttulo4">
    <w:name w:val="heading 4"/>
    <w:basedOn w:val="Normal"/>
    <w:next w:val="Normal"/>
    <w:link w:val="Ttulo4Car"/>
    <w:uiPriority w:val="9"/>
    <w:unhideWhenUsed/>
    <w:qFormat/>
    <w:rsid w:val="00760847"/>
    <w:pPr>
      <w:keepNext/>
      <w:keepLines/>
      <w:spacing w:before="40"/>
      <w:outlineLvl w:val="3"/>
    </w:pPr>
    <w:rPr>
      <w:rFonts w:asciiTheme="majorHAnsi" w:eastAsiaTheme="majorEastAsia" w:hAnsiTheme="majorHAnsi" w:cstheme="majorBidi"/>
      <w:i/>
      <w:iCs/>
      <w:color w:val="2E74B5" w:themeColor="accent1" w:themeShade="BF"/>
      <w:sz w:val="22"/>
      <w:szCs w:val="22"/>
      <w:lang w:eastAsia="en-US"/>
    </w:rPr>
  </w:style>
  <w:style w:type="paragraph" w:styleId="Ttulo5">
    <w:name w:val="heading 5"/>
    <w:basedOn w:val="Normal"/>
    <w:next w:val="Normal"/>
    <w:link w:val="Ttulo5Car"/>
    <w:uiPriority w:val="9"/>
    <w:unhideWhenUsed/>
    <w:qFormat/>
    <w:rsid w:val="00065C20"/>
    <w:pPr>
      <w:keepNext/>
      <w:keepLines/>
      <w:spacing w:before="40"/>
      <w:outlineLvl w:val="4"/>
    </w:pPr>
    <w:rPr>
      <w:rFonts w:asciiTheme="majorHAnsi" w:eastAsiaTheme="majorEastAsia" w:hAnsiTheme="majorHAnsi" w:cstheme="majorBidi"/>
      <w:color w:val="2E74B5" w:themeColor="accent1" w:themeShade="BF"/>
      <w:szCs w:val="22"/>
      <w:lang w:eastAsia="en-US"/>
    </w:rPr>
  </w:style>
  <w:style w:type="paragraph" w:styleId="Ttulo9">
    <w:name w:val="heading 9"/>
    <w:basedOn w:val="Normal"/>
    <w:next w:val="Normal"/>
    <w:link w:val="Ttulo9Car"/>
    <w:uiPriority w:val="9"/>
    <w:semiHidden/>
    <w:unhideWhenUsed/>
    <w:qFormat/>
    <w:rsid w:val="00525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2C7FE3"/>
    <w:pPr>
      <w:spacing w:before="0"/>
    </w:pPr>
    <w:rPr>
      <w:rFonts w:ascii="Lato" w:eastAsiaTheme="minorHAnsi" w:hAnsi="Lato" w:cs="Arial"/>
      <w:sz w:val="96"/>
      <w:szCs w:val="96"/>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4D5BFC"/>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2B654D"/>
    <w:rPr>
      <w:rFonts w:asciiTheme="majorHAnsi" w:eastAsiaTheme="majorEastAsia" w:hAnsiTheme="majorHAnsi" w:cstheme="majorBidi"/>
      <w:b/>
      <w:color w:val="2E74B5" w:themeColor="accent1" w:themeShade="BF"/>
      <w:sz w:val="36"/>
      <w:szCs w:val="40"/>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2B654D"/>
    <w:pPr>
      <w:outlineLvl w:val="9"/>
    </w:pPr>
    <w:rPr>
      <w:b w:val="0"/>
      <w:sz w:val="56"/>
      <w:lang w:eastAsia="es-ES"/>
    </w:rPr>
  </w:style>
  <w:style w:type="paragraph" w:styleId="TDC1">
    <w:name w:val="toc 1"/>
    <w:basedOn w:val="Normal"/>
    <w:next w:val="Normal"/>
    <w:link w:val="TDC1Car"/>
    <w:autoRedefine/>
    <w:uiPriority w:val="39"/>
    <w:unhideWhenUsed/>
    <w:rsid w:val="006C776D"/>
    <w:pPr>
      <w:tabs>
        <w:tab w:val="right" w:leader="dot" w:pos="8494"/>
      </w:tabs>
      <w:spacing w:after="100"/>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6C776D"/>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E61A66"/>
    <w:rPr>
      <w:rFonts w:asciiTheme="majorHAnsi" w:eastAsiaTheme="majorEastAsia" w:hAnsiTheme="majorHAnsi" w:cstheme="majorBidi"/>
      <w:b/>
      <w:color w:val="1F4D78" w:themeColor="accent1" w:themeShade="7F"/>
      <w:sz w:val="32"/>
      <w:szCs w:val="24"/>
    </w:rPr>
  </w:style>
  <w:style w:type="paragraph" w:styleId="TDC3">
    <w:name w:val="toc 3"/>
    <w:basedOn w:val="Normal"/>
    <w:next w:val="Normal"/>
    <w:autoRedefine/>
    <w:uiPriority w:val="39"/>
    <w:unhideWhenUsed/>
    <w:rsid w:val="00270256"/>
    <w:pPr>
      <w:spacing w:after="100"/>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character" w:customStyle="1" w:styleId="Ttulo9Car">
    <w:name w:val="Título 9 Car"/>
    <w:basedOn w:val="Fuentedeprrafopredeter"/>
    <w:link w:val="Ttulo9"/>
    <w:uiPriority w:val="9"/>
    <w:semiHidden/>
    <w:rsid w:val="00525053"/>
    <w:rPr>
      <w:rFonts w:asciiTheme="majorHAnsi" w:eastAsiaTheme="majorEastAsia" w:hAnsiTheme="majorHAnsi" w:cstheme="majorBidi"/>
      <w:i/>
      <w:iCs/>
      <w:color w:val="272727" w:themeColor="text1" w:themeTint="D8"/>
      <w:sz w:val="21"/>
      <w:szCs w:val="21"/>
      <w:lang w:eastAsia="es-ES_tradnl"/>
    </w:rPr>
  </w:style>
  <w:style w:type="character" w:customStyle="1" w:styleId="Ttulo4Car">
    <w:name w:val="Título 4 Car"/>
    <w:basedOn w:val="Fuentedeprrafopredeter"/>
    <w:link w:val="Ttulo4"/>
    <w:uiPriority w:val="9"/>
    <w:rsid w:val="00760847"/>
    <w:rPr>
      <w:rFonts w:asciiTheme="majorHAnsi" w:eastAsiaTheme="majorEastAsia" w:hAnsiTheme="majorHAnsi" w:cstheme="majorBidi"/>
      <w:i/>
      <w:iCs/>
      <w:color w:val="2E74B5" w:themeColor="accent1" w:themeShade="BF"/>
    </w:rPr>
  </w:style>
  <w:style w:type="paragraph" w:customStyle="1" w:styleId="parrafo">
    <w:name w:val="parrafo"/>
    <w:basedOn w:val="Normal"/>
    <w:rsid w:val="00760847"/>
    <w:pPr>
      <w:spacing w:before="100" w:beforeAutospacing="1" w:after="100" w:afterAutospacing="1"/>
    </w:pPr>
    <w:rPr>
      <w:lang w:eastAsia="es-ES"/>
    </w:rPr>
  </w:style>
  <w:style w:type="paragraph" w:customStyle="1" w:styleId="parrafo2">
    <w:name w:val="parrafo_2"/>
    <w:basedOn w:val="Normal"/>
    <w:rsid w:val="00760847"/>
    <w:pPr>
      <w:spacing w:before="100" w:beforeAutospacing="1" w:after="100" w:afterAutospacing="1"/>
    </w:pPr>
    <w:rPr>
      <w:lang w:eastAsia="es-ES"/>
    </w:rPr>
  </w:style>
  <w:style w:type="character" w:styleId="Textoennegrita">
    <w:name w:val="Strong"/>
    <w:basedOn w:val="Fuentedeprrafopredeter"/>
    <w:uiPriority w:val="22"/>
    <w:qFormat/>
    <w:rsid w:val="00760847"/>
    <w:rPr>
      <w:b/>
      <w:bCs/>
    </w:rPr>
  </w:style>
  <w:style w:type="character" w:styleId="nfasis">
    <w:name w:val="Emphasis"/>
    <w:qFormat/>
    <w:rsid w:val="00F566D4"/>
    <w:rPr>
      <w:i/>
      <w:iCs/>
    </w:rPr>
  </w:style>
  <w:style w:type="paragraph" w:styleId="NormalWeb">
    <w:name w:val="Normal (Web)"/>
    <w:basedOn w:val="Normal"/>
    <w:uiPriority w:val="99"/>
    <w:unhideWhenUsed/>
    <w:rsid w:val="00F566D4"/>
    <w:pPr>
      <w:spacing w:before="100" w:beforeAutospacing="1" w:after="100" w:afterAutospacing="1"/>
    </w:pPr>
    <w:rPr>
      <w:lang w:eastAsia="es-ES"/>
    </w:rPr>
  </w:style>
  <w:style w:type="paragraph" w:customStyle="1" w:styleId="Textbody">
    <w:name w:val="Text body"/>
    <w:basedOn w:val="Normal"/>
    <w:rsid w:val="000D3826"/>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HorizontalLine">
    <w:name w:val="Horizontal Line"/>
    <w:basedOn w:val="Normal"/>
    <w:next w:val="Textbody"/>
    <w:rsid w:val="000D3826"/>
    <w:pPr>
      <w:suppressLineNumbers/>
      <w:suppressAutoHyphens/>
      <w:autoSpaceDN w:val="0"/>
      <w:spacing w:after="283"/>
      <w:textAlignment w:val="baseline"/>
    </w:pPr>
    <w:rPr>
      <w:rFonts w:ascii="Liberation Serif" w:eastAsia="NSimSun" w:hAnsi="Liberation Serif" w:cs="Arial"/>
      <w:kern w:val="3"/>
      <w:sz w:val="12"/>
      <w:szCs w:val="12"/>
      <w:lang w:eastAsia="zh-CN" w:bidi="hi-IN"/>
    </w:rPr>
  </w:style>
  <w:style w:type="character" w:customStyle="1" w:styleId="StrongEmphasis">
    <w:name w:val="Strong Emphasis"/>
    <w:rsid w:val="000D3826"/>
    <w:rPr>
      <w:b/>
      <w:bCs/>
    </w:rPr>
  </w:style>
  <w:style w:type="character" w:styleId="nfasissutil">
    <w:name w:val="Subtle Emphasis"/>
    <w:basedOn w:val="Fuentedeprrafopredeter"/>
    <w:uiPriority w:val="19"/>
    <w:qFormat/>
    <w:rsid w:val="00E61A6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768888161">
      <w:bodyDiv w:val="1"/>
      <w:marLeft w:val="0"/>
      <w:marRight w:val="0"/>
      <w:marTop w:val="0"/>
      <w:marBottom w:val="0"/>
      <w:divBdr>
        <w:top w:val="none" w:sz="0" w:space="0" w:color="auto"/>
        <w:left w:val="none" w:sz="0" w:space="0" w:color="auto"/>
        <w:bottom w:val="none" w:sz="0" w:space="0" w:color="auto"/>
        <w:right w:val="none" w:sz="0" w:space="0" w:color="auto"/>
      </w:divBdr>
      <w:divsChild>
        <w:div w:id="1905942149">
          <w:marLeft w:val="0"/>
          <w:marRight w:val="0"/>
          <w:marTop w:val="0"/>
          <w:marBottom w:val="0"/>
          <w:divBdr>
            <w:top w:val="none" w:sz="0" w:space="0" w:color="auto"/>
            <w:left w:val="none" w:sz="0" w:space="0" w:color="auto"/>
            <w:bottom w:val="none" w:sz="0" w:space="0" w:color="auto"/>
            <w:right w:val="none" w:sz="0" w:space="0" w:color="auto"/>
          </w:divBdr>
        </w:div>
        <w:div w:id="975643441">
          <w:marLeft w:val="0"/>
          <w:marRight w:val="0"/>
          <w:marTop w:val="0"/>
          <w:marBottom w:val="0"/>
          <w:divBdr>
            <w:top w:val="none" w:sz="0" w:space="0" w:color="auto"/>
            <w:left w:val="none" w:sz="0" w:space="0" w:color="auto"/>
            <w:bottom w:val="none" w:sz="0" w:space="0" w:color="auto"/>
            <w:right w:val="none" w:sz="0" w:space="0" w:color="auto"/>
          </w:divBdr>
        </w:div>
        <w:div w:id="246112376">
          <w:marLeft w:val="0"/>
          <w:marRight w:val="0"/>
          <w:marTop w:val="0"/>
          <w:marBottom w:val="0"/>
          <w:divBdr>
            <w:top w:val="none" w:sz="0" w:space="0" w:color="auto"/>
            <w:left w:val="none" w:sz="0" w:space="0" w:color="auto"/>
            <w:bottom w:val="none" w:sz="0" w:space="0" w:color="auto"/>
            <w:right w:val="none" w:sz="0" w:space="0" w:color="auto"/>
          </w:divBdr>
        </w:div>
        <w:div w:id="85006464">
          <w:marLeft w:val="0"/>
          <w:marRight w:val="0"/>
          <w:marTop w:val="0"/>
          <w:marBottom w:val="0"/>
          <w:divBdr>
            <w:top w:val="none" w:sz="0" w:space="0" w:color="auto"/>
            <w:left w:val="none" w:sz="0" w:space="0" w:color="auto"/>
            <w:bottom w:val="none" w:sz="0" w:space="0" w:color="auto"/>
            <w:right w:val="none" w:sz="0" w:space="0" w:color="auto"/>
          </w:divBdr>
        </w:div>
        <w:div w:id="2035840772">
          <w:marLeft w:val="0"/>
          <w:marRight w:val="0"/>
          <w:marTop w:val="0"/>
          <w:marBottom w:val="0"/>
          <w:divBdr>
            <w:top w:val="none" w:sz="0" w:space="0" w:color="auto"/>
            <w:left w:val="none" w:sz="0" w:space="0" w:color="auto"/>
            <w:bottom w:val="none" w:sz="0" w:space="0" w:color="auto"/>
            <w:right w:val="none" w:sz="0" w:space="0" w:color="auto"/>
          </w:divBdr>
        </w:div>
        <w:div w:id="2002388584">
          <w:marLeft w:val="0"/>
          <w:marRight w:val="0"/>
          <w:marTop w:val="0"/>
          <w:marBottom w:val="0"/>
          <w:divBdr>
            <w:top w:val="none" w:sz="0" w:space="0" w:color="auto"/>
            <w:left w:val="none" w:sz="0" w:space="0" w:color="auto"/>
            <w:bottom w:val="none" w:sz="0" w:space="0" w:color="auto"/>
            <w:right w:val="none" w:sz="0" w:space="0" w:color="auto"/>
          </w:divBdr>
        </w:div>
        <w:div w:id="1117598438">
          <w:marLeft w:val="0"/>
          <w:marRight w:val="0"/>
          <w:marTop w:val="0"/>
          <w:marBottom w:val="0"/>
          <w:divBdr>
            <w:top w:val="none" w:sz="0" w:space="0" w:color="auto"/>
            <w:left w:val="none" w:sz="0" w:space="0" w:color="auto"/>
            <w:bottom w:val="none" w:sz="0" w:space="0" w:color="auto"/>
            <w:right w:val="none" w:sz="0" w:space="0" w:color="auto"/>
          </w:divBdr>
        </w:div>
        <w:div w:id="808740986">
          <w:marLeft w:val="0"/>
          <w:marRight w:val="0"/>
          <w:marTop w:val="0"/>
          <w:marBottom w:val="0"/>
          <w:divBdr>
            <w:top w:val="none" w:sz="0" w:space="0" w:color="auto"/>
            <w:left w:val="none" w:sz="0" w:space="0" w:color="auto"/>
            <w:bottom w:val="none" w:sz="0" w:space="0" w:color="auto"/>
            <w:right w:val="none" w:sz="0" w:space="0" w:color="auto"/>
          </w:divBdr>
        </w:div>
      </w:divsChild>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750301462">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19192639">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v.gva.es/portal/ficha_disposicion_pc.jsp?sig=003180/2009&amp;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dmvalencia.es/wp-content/uploads/2013/04/MANUAL-VOLUNTARIADO1.pdf" TargetMode="External"/><Relationship Id="rId4" Type="http://schemas.openxmlformats.org/officeDocument/2006/relationships/settings" Target="settings.xml"/><Relationship Id="rId9" Type="http://schemas.openxmlformats.org/officeDocument/2006/relationships/hyperlink" Target="https://voluntariadoydeporte.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0FD2-73C3-6E4B-919D-BF0C5EE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4283</Words>
  <Characters>23559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7</cp:revision>
  <dcterms:created xsi:type="dcterms:W3CDTF">2025-04-25T08:28:00Z</dcterms:created>
  <dcterms:modified xsi:type="dcterms:W3CDTF">2025-04-25T08:30:00Z</dcterms:modified>
</cp:coreProperties>
</file>