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6777" w14:textId="77777777" w:rsidR="002C028E" w:rsidRDefault="002C028E" w:rsidP="002C028E">
      <w:pPr>
        <w:pStyle w:val="Ttulo1"/>
      </w:pPr>
      <w:bookmarkStart w:id="0" w:name="_Toc191886214"/>
      <w:r>
        <w:t xml:space="preserve">Tema 4. </w:t>
      </w:r>
      <w:r w:rsidRPr="002C028E">
        <w:t>Equipos básicos de refrigeración</w:t>
      </w:r>
      <w:r>
        <w:t>.</w:t>
      </w:r>
    </w:p>
    <w:p w14:paraId="1AEFEBC9" w14:textId="3C37893D" w:rsidR="002C028E" w:rsidRDefault="002C028E" w:rsidP="002C028E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3998C134" wp14:editId="0F25533A">
            <wp:extent cx="5365750" cy="4024313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537" cy="403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FDDF2AD" w14:textId="61E4A08B" w:rsidR="00B44A0A" w:rsidRPr="00B44A0A" w:rsidRDefault="00B44A0A" w:rsidP="00B44A0A">
      <w:pPr>
        <w:pStyle w:val="Ttulo1"/>
      </w:pPr>
      <w:r w:rsidRPr="00B44A0A">
        <w:lastRenderedPageBreak/>
        <w:t>1.</w:t>
      </w:r>
      <w:r>
        <w:t xml:space="preserve"> </w:t>
      </w:r>
      <w:r w:rsidRPr="00B44A0A">
        <w:t>Introducción</w:t>
      </w:r>
      <w:r>
        <w:t>.</w:t>
      </w:r>
      <w:bookmarkEnd w:id="0"/>
    </w:p>
    <w:p w14:paraId="2751EFD6" w14:textId="60CA4D64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 xml:space="preserve">Aquí juega un papel muy importante la </w:t>
      </w:r>
      <w:r w:rsidRPr="00B44A0A">
        <w:rPr>
          <w:b/>
          <w:bCs/>
          <w:lang w:val="es-ES" w:eastAsia="en-US"/>
        </w:rPr>
        <w:t>termodinámica</w:t>
      </w:r>
      <w:r w:rsidRPr="00B44A0A">
        <w:rPr>
          <w:lang w:val="es-ES" w:eastAsia="en-US"/>
        </w:rPr>
        <w:t>, la cual es la parte de la Física que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estudia los procesos de intercambio de energía en los que interviene el calor.</w:t>
      </w:r>
    </w:p>
    <w:p w14:paraId="51FEB8BC" w14:textId="2C9C8DD7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Calor</w:t>
      </w:r>
      <w:r w:rsidR="00B44A0A" w:rsidRPr="00B44A0A">
        <w:rPr>
          <w:lang w:val="es-ES" w:eastAsia="en-US"/>
        </w:rPr>
        <w:t xml:space="preserve"> es una forma de energía, tal y como también lo es la energía eléctrica o la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mecánica.</w:t>
      </w:r>
    </w:p>
    <w:p w14:paraId="4377AE4D" w14:textId="27325ACB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Cuando se aporta calor a un cuerpo sus moléculas se mueven más rápido y cuando se extrae,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se va deteniendo. Es la forma de energía más degradada de la naturaleza, asociada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intrínsecamente a la naturaleza de la materia, hasta tal punto que son dos caras de la misma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realidad, tal como demostró Einstein con su ecuación:</w:t>
      </w:r>
    </w:p>
    <w:p w14:paraId="6166A559" w14:textId="51D1E4B4" w:rsidR="00B44A0A" w:rsidRPr="00B44A0A" w:rsidRDefault="00B44A0A" w:rsidP="00B44A0A">
      <w:pPr>
        <w:jc w:val="center"/>
        <w:rPr>
          <w:lang w:val="es-ES" w:eastAsia="en-US"/>
        </w:rPr>
      </w:pPr>
      <w:r w:rsidRPr="00B44A0A">
        <w:rPr>
          <w:lang w:val="es-ES" w:eastAsia="en-US"/>
        </w:rPr>
        <w:t>E = m</w:t>
      </w:r>
      <w:r w:rsidRPr="00B44A0A">
        <w:rPr>
          <w:rFonts w:ascii="MS Gothic" w:eastAsia="MS Gothic" w:hAnsi="MS Gothic" w:cs="MS Gothic" w:hint="eastAsia"/>
          <w:lang w:val="es-ES" w:eastAsia="en-US"/>
        </w:rPr>
        <w:t>・</w:t>
      </w:r>
      <w:r w:rsidRPr="00B44A0A">
        <w:rPr>
          <w:lang w:val="es-ES" w:eastAsia="en-US"/>
        </w:rPr>
        <w:t>c2</w:t>
      </w:r>
      <w:r w:rsidR="00C2023F">
        <w:rPr>
          <w:lang w:val="es-ES" w:eastAsia="en-US"/>
        </w:rPr>
        <w:t>.</w:t>
      </w:r>
    </w:p>
    <w:p w14:paraId="67B0FBE3" w14:textId="0BBD52EF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Como el calor es una forma de energía se debe medir con unidades de energía. La unidad de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energía en el Sistema Internacional es el julio (J) o su múltiplo, el Kilojulio (KJ) = 1000</w:t>
      </w:r>
      <w:r w:rsidR="00C2023F">
        <w:rPr>
          <w:lang w:val="es-ES" w:eastAsia="en-US"/>
        </w:rPr>
        <w:t>J.</w:t>
      </w:r>
      <w:r w:rsidRPr="00B44A0A">
        <w:rPr>
          <w:lang w:val="es-ES" w:eastAsia="en-US"/>
        </w:rPr>
        <w:t xml:space="preserve"> Sin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embargo, se utiliza tradicionalmente la Caloría.</w:t>
      </w:r>
    </w:p>
    <w:p w14:paraId="4B315A29" w14:textId="001FDA06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Caloría</w:t>
      </w:r>
      <w:r w:rsidR="00B44A0A" w:rsidRPr="00B44A0A">
        <w:rPr>
          <w:lang w:val="es-ES" w:eastAsia="en-US"/>
        </w:rPr>
        <w:t>: Es la cantidad de calor necesaria para elevar 1</w:t>
      </w:r>
      <w:r>
        <w:rPr>
          <w:lang w:val="es-ES" w:eastAsia="en-US"/>
        </w:rPr>
        <w:t>°</w:t>
      </w:r>
      <w:r w:rsidR="00B44A0A" w:rsidRPr="00B44A0A">
        <w:rPr>
          <w:lang w:val="es-ES" w:eastAsia="en-US"/>
        </w:rPr>
        <w:t>C la temperatura de 1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gramo de agua a una presión de 760 mm de columna de mercurio.</w:t>
      </w:r>
    </w:p>
    <w:p w14:paraId="604001A0" w14:textId="6F119DD5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F</w:t>
      </w:r>
      <w:r w:rsidR="00B44A0A">
        <w:rPr>
          <w:b/>
          <w:bCs/>
          <w:lang w:val="es-ES" w:eastAsia="en-US"/>
        </w:rPr>
        <w:t>r</w:t>
      </w:r>
      <w:r w:rsidR="00B44A0A" w:rsidRPr="00B44A0A">
        <w:rPr>
          <w:b/>
          <w:bCs/>
          <w:lang w:val="es-ES" w:eastAsia="en-US"/>
        </w:rPr>
        <w:t>igoría</w:t>
      </w:r>
      <w:r w:rsidR="00B44A0A" w:rsidRPr="00B44A0A">
        <w:rPr>
          <w:lang w:val="es-ES" w:eastAsia="en-US"/>
        </w:rPr>
        <w:t xml:space="preserve">: Es la unidad utilizada cuando se habla de </w:t>
      </w:r>
      <w:r w:rsidRPr="00C2023F">
        <w:rPr>
          <w:i/>
          <w:iCs/>
          <w:lang w:val="es-ES" w:eastAsia="en-US"/>
        </w:rPr>
        <w:t>frio</w:t>
      </w:r>
      <w:r w:rsidR="00B44A0A" w:rsidRPr="00B44A0A">
        <w:rPr>
          <w:lang w:val="es-ES" w:eastAsia="en-US"/>
        </w:rPr>
        <w:t xml:space="preserve"> y es igual a una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Kilocaloría.</w:t>
      </w:r>
    </w:p>
    <w:p w14:paraId="02B3F075" w14:textId="19ADFACB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BTU</w:t>
      </w:r>
      <w:r w:rsidR="00B44A0A" w:rsidRPr="00B44A0A">
        <w:rPr>
          <w:lang w:val="es-ES" w:eastAsia="en-US"/>
        </w:rPr>
        <w:t xml:space="preserve">: Es la unidad anglosajona (British </w:t>
      </w:r>
      <w:proofErr w:type="spellStart"/>
      <w:r w:rsidR="00B44A0A" w:rsidRPr="00B44A0A">
        <w:rPr>
          <w:lang w:val="es-ES" w:eastAsia="en-US"/>
        </w:rPr>
        <w:t>Thermal</w:t>
      </w:r>
      <w:proofErr w:type="spellEnd"/>
      <w:r w:rsidR="00B44A0A" w:rsidRPr="00B44A0A">
        <w:rPr>
          <w:lang w:val="es-ES" w:eastAsia="en-US"/>
        </w:rPr>
        <w:t xml:space="preserve"> </w:t>
      </w:r>
      <w:proofErr w:type="spellStart"/>
      <w:r w:rsidR="00B44A0A" w:rsidRPr="00B44A0A">
        <w:rPr>
          <w:lang w:val="es-ES" w:eastAsia="en-US"/>
        </w:rPr>
        <w:t>Unit</w:t>
      </w:r>
      <w:proofErr w:type="spellEnd"/>
      <w:r w:rsidR="00B44A0A" w:rsidRPr="00B44A0A">
        <w:rPr>
          <w:lang w:val="es-ES" w:eastAsia="en-US"/>
        </w:rPr>
        <w:t>) que es la cantidad de calor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necesaria para aumentar la temperatura de una libra de agua líquida 1º F.</w:t>
      </w:r>
    </w:p>
    <w:p w14:paraId="4C1C5C18" w14:textId="595165C5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TON</w:t>
      </w:r>
      <w:r w:rsidR="00B44A0A" w:rsidRPr="00B44A0A">
        <w:rPr>
          <w:lang w:val="es-ES" w:eastAsia="en-US"/>
        </w:rPr>
        <w:t>: Tonelada frigorífica. En refrigeración corresponde a:</w:t>
      </w:r>
    </w:p>
    <w:p w14:paraId="7705E946" w14:textId="71C85951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>288.000 BTU en 24 horas</w:t>
      </w:r>
      <w:r>
        <w:rPr>
          <w:lang w:val="es-ES" w:eastAsia="en-US"/>
        </w:rPr>
        <w:t>.</w:t>
      </w:r>
    </w:p>
    <w:p w14:paraId="52CF2576" w14:textId="2E176D9D" w:rsidR="0052521B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>72.560 frigorías en 24 horas (≈ 3.000 Frigorías /hora).</w:t>
      </w:r>
    </w:p>
    <w:p w14:paraId="13BCB8AF" w14:textId="02C555F3" w:rsidR="00B44A0A" w:rsidRPr="00C2023F" w:rsidRDefault="00B44A0A" w:rsidP="00B44A0A">
      <w:pPr>
        <w:pStyle w:val="Ttulo2"/>
        <w:rPr>
          <w:lang w:val="es-ES"/>
        </w:rPr>
      </w:pPr>
      <w:bookmarkStart w:id="1" w:name="_Toc191886215"/>
      <w:r w:rsidRPr="00C2023F">
        <w:rPr>
          <w:lang w:val="es-ES"/>
        </w:rPr>
        <w:t>1.1. Otros conceptos.</w:t>
      </w:r>
      <w:bookmarkEnd w:id="1"/>
    </w:p>
    <w:p w14:paraId="5A1A98C1" w14:textId="4B214E1C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Pr="00C2023F">
        <w:rPr>
          <w:b/>
          <w:bCs/>
          <w:lang w:val="es-ES" w:eastAsia="en-US"/>
        </w:rPr>
        <w:t>Calor específico</w:t>
      </w:r>
      <w:r w:rsidR="00B44A0A" w:rsidRPr="00B44A0A">
        <w:rPr>
          <w:lang w:val="es-ES" w:eastAsia="en-US"/>
        </w:rPr>
        <w:t>: Es la cantidad de calor en Kcal. a suministrar a 1Kg. de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sustancia para que su temperatura se eleve 1</w:t>
      </w:r>
      <w:r>
        <w:rPr>
          <w:lang w:val="es-ES" w:eastAsia="en-US"/>
        </w:rPr>
        <w:t>°</w:t>
      </w:r>
      <w:r w:rsidR="00B44A0A" w:rsidRPr="00B44A0A">
        <w:rPr>
          <w:lang w:val="es-ES" w:eastAsia="en-US"/>
        </w:rPr>
        <w:t>C.</w:t>
      </w:r>
    </w:p>
    <w:p w14:paraId="7A331794" w14:textId="48D9AD43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Pr="00C2023F">
        <w:rPr>
          <w:b/>
          <w:bCs/>
          <w:lang w:val="es-ES" w:eastAsia="en-US"/>
        </w:rPr>
        <w:t>Calor latente de vaporización</w:t>
      </w:r>
      <w:r w:rsidR="00B44A0A" w:rsidRPr="00B44A0A">
        <w:rPr>
          <w:lang w:val="es-ES" w:eastAsia="en-US"/>
        </w:rPr>
        <w:t>: Es la cantidad de calor necesario para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vaporizar 1Kg. de líquido.</w:t>
      </w:r>
    </w:p>
    <w:p w14:paraId="02DC228D" w14:textId="54AA4AB1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Pr="00C2023F">
        <w:rPr>
          <w:b/>
          <w:bCs/>
          <w:lang w:val="es-ES" w:eastAsia="en-US"/>
        </w:rPr>
        <w:t>Calor latente de fusión</w:t>
      </w:r>
      <w:r w:rsidR="00B44A0A" w:rsidRPr="00B44A0A">
        <w:rPr>
          <w:lang w:val="es-ES" w:eastAsia="en-US"/>
        </w:rPr>
        <w:t>: Es la cantidad de calor necesario para fundir 1Kg. de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sólido.</w:t>
      </w:r>
    </w:p>
    <w:p w14:paraId="0964A95A" w14:textId="37D0FDF1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C2023F">
        <w:rPr>
          <w:b/>
          <w:bCs/>
          <w:lang w:val="es-ES" w:eastAsia="en-US"/>
        </w:rPr>
        <w:t>T</w:t>
      </w:r>
      <w:r w:rsidRPr="00C2023F">
        <w:rPr>
          <w:b/>
          <w:bCs/>
          <w:lang w:val="es-ES" w:eastAsia="en-US"/>
        </w:rPr>
        <w:t>emperatura</w:t>
      </w:r>
      <w:r w:rsidR="00B44A0A" w:rsidRPr="00B44A0A">
        <w:rPr>
          <w:lang w:val="es-ES" w:eastAsia="en-US"/>
        </w:rPr>
        <w:t xml:space="preserve"> es una forma de medir la energía cinética (la debida al movimiento)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de las partículas que componen un cuerpo. En otras palabras, es la forma de medir la energía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en forma de calor que posee un cuerpo. De esta forma, un cuerpo que se encuentre a una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 xml:space="preserve">temperatura denominada </w:t>
      </w:r>
      <w:r w:rsidR="00B44A0A">
        <w:rPr>
          <w:lang w:val="es-ES" w:eastAsia="en-US"/>
        </w:rPr>
        <w:t>“</w:t>
      </w:r>
      <w:proofErr w:type="gramStart"/>
      <w:r w:rsidR="00B44A0A" w:rsidRPr="00B44A0A">
        <w:rPr>
          <w:lang w:val="es-ES" w:eastAsia="en-US"/>
        </w:rPr>
        <w:t>cero absoluto</w:t>
      </w:r>
      <w:proofErr w:type="gramEnd"/>
      <w:r w:rsidR="00B44A0A">
        <w:rPr>
          <w:lang w:val="es-ES" w:eastAsia="en-US"/>
        </w:rPr>
        <w:t>”</w:t>
      </w:r>
      <w:r w:rsidR="00B44A0A" w:rsidRPr="00B44A0A">
        <w:rPr>
          <w:lang w:val="es-ES" w:eastAsia="en-US"/>
        </w:rPr>
        <w:t xml:space="preserve"> tendrá sus moléculas en </w:t>
      </w:r>
      <w:r w:rsidR="00B44A0A" w:rsidRPr="00B44A0A">
        <w:rPr>
          <w:lang w:val="es-ES" w:eastAsia="en-US"/>
        </w:rPr>
        <w:lastRenderedPageBreak/>
        <w:t>reposo. Esta situación no se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da en realidad, ya que es imposible parar totalmente las moléculas.</w:t>
      </w:r>
    </w:p>
    <w:p w14:paraId="69A469F5" w14:textId="7D8E2638" w:rsidR="00B44A0A" w:rsidRPr="00B44A0A" w:rsidRDefault="00B44A0A" w:rsidP="00B44A0A">
      <w:pPr>
        <w:pStyle w:val="Ttulo2"/>
        <w:rPr>
          <w:lang w:val="es-ES"/>
        </w:rPr>
      </w:pPr>
      <w:bookmarkStart w:id="2" w:name="_Toc191886216"/>
      <w:r w:rsidRPr="00B44A0A">
        <w:rPr>
          <w:lang w:val="es-ES"/>
        </w:rPr>
        <w:t>2. Unidades y medida de la temperatura.</w:t>
      </w:r>
      <w:bookmarkEnd w:id="2"/>
    </w:p>
    <w:p w14:paraId="5ABE00F1" w14:textId="31262892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Normalmente no medimos la temperatura de manera que 0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 xml:space="preserve"> grados corresponda con el cero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absoluto, sino que se utilizan otras unidades de medida. Las más comunes son los grados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Celsius (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>C), también llamados centígrados, y los grados Fahrenheit (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>F).</w:t>
      </w:r>
    </w:p>
    <w:p w14:paraId="7115C4B3" w14:textId="0904E9BE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La escala de grados Celsius se obtienen al tomar como 0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>C la temperatura de solidificación del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agua (a presión atmosférica y al nivel del mar) y como 100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 xml:space="preserve"> la de ebullición. Como entre estos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dos puntos se hacen cien divisiones, se llaman también grados centígrados.</w:t>
      </w:r>
    </w:p>
    <w:p w14:paraId="6A64025A" w14:textId="5CD596BE" w:rsid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La escala Fahrenheit se pensó para que 100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>F se correspondiera aproximadamente con la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temperatura del cuerpo humano. Entonces se tomó 32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>F para la temperatura de solidificación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del agua (a presión atmosférica) y 212</w:t>
      </w:r>
      <w:r>
        <w:rPr>
          <w:lang w:val="es-ES" w:eastAsia="en-US"/>
        </w:rPr>
        <w:t>°</w:t>
      </w:r>
      <w:r w:rsidRPr="00B44A0A">
        <w:rPr>
          <w:lang w:val="es-ES" w:eastAsia="en-US"/>
        </w:rPr>
        <w:t>F para la ebullición.</w:t>
      </w:r>
    </w:p>
    <w:p w14:paraId="014DE415" w14:textId="77777777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El paso de una escala a otra es muy sencillo: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44A0A" w:rsidRPr="00B44A0A" w14:paraId="572D7B2B" w14:textId="77777777" w:rsidTr="00B44A0A">
        <w:tc>
          <w:tcPr>
            <w:tcW w:w="4247" w:type="dxa"/>
          </w:tcPr>
          <w:p w14:paraId="39E12E00" w14:textId="74FFD60D" w:rsidR="00B44A0A" w:rsidRPr="00B44A0A" w:rsidRDefault="00B44A0A" w:rsidP="00A5423F">
            <w:pPr>
              <w:rPr>
                <w:lang w:val="es-ES" w:eastAsia="en-US"/>
              </w:rPr>
            </w:pPr>
            <w:r w:rsidRPr="00B44A0A">
              <w:rPr>
                <w:lang w:val="es-ES" w:eastAsia="en-US"/>
              </w:rPr>
              <w:t xml:space="preserve">Para pasar de </w:t>
            </w:r>
            <w:r w:rsidR="00C2023F">
              <w:rPr>
                <w:lang w:val="es-ES" w:eastAsia="en-US"/>
              </w:rPr>
              <w:t>°</w:t>
            </w:r>
            <w:r w:rsidRPr="00B44A0A">
              <w:rPr>
                <w:lang w:val="es-ES" w:eastAsia="en-US"/>
              </w:rPr>
              <w:t xml:space="preserve">C a </w:t>
            </w:r>
            <w:r w:rsidR="00C2023F">
              <w:rPr>
                <w:lang w:val="es-ES" w:eastAsia="en-US"/>
              </w:rPr>
              <w:t>°</w:t>
            </w:r>
            <w:r w:rsidRPr="00B44A0A">
              <w:rPr>
                <w:lang w:val="es-ES" w:eastAsia="en-US"/>
              </w:rPr>
              <w:t>F</w:t>
            </w:r>
          </w:p>
        </w:tc>
        <w:tc>
          <w:tcPr>
            <w:tcW w:w="4247" w:type="dxa"/>
          </w:tcPr>
          <w:p w14:paraId="0EAE7E3C" w14:textId="22EBD061" w:rsidR="00B44A0A" w:rsidRPr="00B44A0A" w:rsidRDefault="00B44A0A" w:rsidP="00A5423F">
            <w:pPr>
              <w:rPr>
                <w:lang w:val="es-ES" w:eastAsia="en-US"/>
              </w:rPr>
            </w:pPr>
            <w:r w:rsidRPr="00B44A0A">
              <w:rPr>
                <w:lang w:val="es-ES" w:eastAsia="en-US"/>
              </w:rPr>
              <w:t xml:space="preserve">Para pasar de </w:t>
            </w:r>
            <w:r w:rsidR="00C2023F">
              <w:rPr>
                <w:lang w:val="es-ES" w:eastAsia="en-US"/>
              </w:rPr>
              <w:t>°</w:t>
            </w:r>
            <w:r w:rsidRPr="00B44A0A">
              <w:rPr>
                <w:lang w:val="es-ES" w:eastAsia="en-US"/>
              </w:rPr>
              <w:t xml:space="preserve">F a </w:t>
            </w:r>
            <w:r w:rsidR="00C2023F">
              <w:rPr>
                <w:lang w:val="es-ES" w:eastAsia="en-US"/>
              </w:rPr>
              <w:t>°</w:t>
            </w:r>
            <w:r w:rsidRPr="00B44A0A">
              <w:rPr>
                <w:lang w:val="es-ES" w:eastAsia="en-US"/>
              </w:rPr>
              <w:t>C</w:t>
            </w:r>
          </w:p>
        </w:tc>
      </w:tr>
      <w:tr w:rsidR="00B44A0A" w:rsidRPr="00B44A0A" w14:paraId="51718A83" w14:textId="77777777" w:rsidTr="00B44A0A">
        <w:tc>
          <w:tcPr>
            <w:tcW w:w="4247" w:type="dxa"/>
          </w:tcPr>
          <w:p w14:paraId="06DB0361" w14:textId="0A695FD8" w:rsidR="00B44A0A" w:rsidRPr="00B44A0A" w:rsidRDefault="00C2023F" w:rsidP="00A5423F">
            <w:pPr>
              <w:rPr>
                <w:lang w:val="en-GB" w:eastAsia="en-US"/>
              </w:rPr>
            </w:pPr>
            <w:r>
              <w:rPr>
                <w:lang w:val="es-ES" w:eastAsia="en-US"/>
              </w:rPr>
              <w:t>°</w:t>
            </w:r>
            <w:r w:rsidR="00B44A0A" w:rsidRPr="00B44A0A">
              <w:rPr>
                <w:lang w:val="en-GB" w:eastAsia="en-US"/>
              </w:rPr>
              <w:t xml:space="preserve">F = </w:t>
            </w:r>
            <w:r>
              <w:rPr>
                <w:lang w:val="es-ES" w:eastAsia="en-US"/>
              </w:rPr>
              <w:t>°</w:t>
            </w:r>
            <w:r w:rsidR="00B44A0A" w:rsidRPr="00B44A0A">
              <w:rPr>
                <w:lang w:val="en-GB" w:eastAsia="en-US"/>
              </w:rPr>
              <w:t>C x 9/5 + 32</w:t>
            </w:r>
          </w:p>
        </w:tc>
        <w:tc>
          <w:tcPr>
            <w:tcW w:w="4247" w:type="dxa"/>
          </w:tcPr>
          <w:p w14:paraId="1B1D6327" w14:textId="62322347" w:rsidR="00B44A0A" w:rsidRPr="00B44A0A" w:rsidRDefault="00C2023F" w:rsidP="00A5423F">
            <w:pPr>
              <w:rPr>
                <w:lang w:val="en-GB" w:eastAsia="en-US"/>
              </w:rPr>
            </w:pPr>
            <w:r>
              <w:rPr>
                <w:lang w:val="es-ES" w:eastAsia="en-US"/>
              </w:rPr>
              <w:t>°</w:t>
            </w:r>
            <w:r w:rsidR="00B44A0A" w:rsidRPr="00B44A0A">
              <w:rPr>
                <w:lang w:val="en-GB" w:eastAsia="en-US"/>
              </w:rPr>
              <w:t>C = (</w:t>
            </w:r>
            <w:r>
              <w:rPr>
                <w:lang w:val="es-ES" w:eastAsia="en-US"/>
              </w:rPr>
              <w:t>°</w:t>
            </w:r>
            <w:r w:rsidR="00B44A0A" w:rsidRPr="00B44A0A">
              <w:rPr>
                <w:lang w:val="en-GB" w:eastAsia="en-US"/>
              </w:rPr>
              <w:t>F - 32) x 5/9</w:t>
            </w:r>
          </w:p>
        </w:tc>
      </w:tr>
    </w:tbl>
    <w:p w14:paraId="60829AB0" w14:textId="33F216CA" w:rsid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Como se ha dicho, una escala de temperaturas absoluta es aquella que da un valor 0 al cero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absoluto. El cero absoluto se corresponde con una temperatura de 273,16</w:t>
      </w:r>
      <w:r w:rsidR="00C2023F">
        <w:rPr>
          <w:lang w:val="es-ES" w:eastAsia="en-US"/>
        </w:rPr>
        <w:t>°</w:t>
      </w:r>
      <w:r w:rsidRPr="00B44A0A">
        <w:rPr>
          <w:lang w:val="es-ES" w:eastAsia="en-US"/>
        </w:rPr>
        <w:t>C bajo cero. La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escala absoluta es la escala Kelvin, con grados Kelvin (K) iguales en magnitud a los grados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Celsius.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4A0A" w:rsidRPr="00B44A0A" w14:paraId="659FA182" w14:textId="77777777" w:rsidTr="00B44A0A">
        <w:tc>
          <w:tcPr>
            <w:tcW w:w="8494" w:type="dxa"/>
          </w:tcPr>
          <w:p w14:paraId="2B7293DF" w14:textId="6BD62328" w:rsidR="00B44A0A" w:rsidRPr="00B44A0A" w:rsidRDefault="00B44A0A" w:rsidP="00D27818">
            <w:pPr>
              <w:rPr>
                <w:lang w:val="es-ES" w:eastAsia="en-US"/>
              </w:rPr>
            </w:pPr>
            <w:r w:rsidRPr="00B44A0A">
              <w:rPr>
                <w:lang w:val="es-ES" w:eastAsia="en-US"/>
              </w:rPr>
              <w:t xml:space="preserve">Para pasar de </w:t>
            </w:r>
            <w:r w:rsidR="00C2023F">
              <w:rPr>
                <w:lang w:val="es-ES" w:eastAsia="en-US"/>
              </w:rPr>
              <w:t>°</w:t>
            </w:r>
            <w:r w:rsidRPr="00B44A0A">
              <w:rPr>
                <w:lang w:val="es-ES" w:eastAsia="en-US"/>
              </w:rPr>
              <w:t xml:space="preserve">C a </w:t>
            </w:r>
            <w:proofErr w:type="spellStart"/>
            <w:r w:rsidR="00C2023F">
              <w:rPr>
                <w:lang w:val="es-ES" w:eastAsia="en-US"/>
              </w:rPr>
              <w:t>°</w:t>
            </w:r>
            <w:r w:rsidRPr="00B44A0A">
              <w:rPr>
                <w:lang w:val="es-ES" w:eastAsia="en-US"/>
              </w:rPr>
              <w:t>K</w:t>
            </w:r>
            <w:proofErr w:type="spellEnd"/>
          </w:p>
        </w:tc>
      </w:tr>
      <w:tr w:rsidR="00B44A0A" w:rsidRPr="00B44A0A" w14:paraId="09C35821" w14:textId="77777777" w:rsidTr="00B44A0A">
        <w:tc>
          <w:tcPr>
            <w:tcW w:w="8494" w:type="dxa"/>
          </w:tcPr>
          <w:p w14:paraId="3803EDB7" w14:textId="6395F4B2" w:rsidR="00B44A0A" w:rsidRPr="00B44A0A" w:rsidRDefault="00C2023F" w:rsidP="00D27818">
            <w:pPr>
              <w:rPr>
                <w:lang w:val="es-ES" w:eastAsia="en-US"/>
              </w:rPr>
            </w:pPr>
            <w:proofErr w:type="spellStart"/>
            <w:r>
              <w:rPr>
                <w:lang w:val="es-ES" w:eastAsia="en-US"/>
              </w:rPr>
              <w:t>°</w:t>
            </w:r>
            <w:r w:rsidR="00B44A0A" w:rsidRPr="00B44A0A">
              <w:rPr>
                <w:lang w:val="es-ES" w:eastAsia="en-US"/>
              </w:rPr>
              <w:t>K</w:t>
            </w:r>
            <w:proofErr w:type="spellEnd"/>
            <w:r w:rsidR="00B44A0A" w:rsidRPr="00B44A0A">
              <w:rPr>
                <w:lang w:val="es-ES" w:eastAsia="en-US"/>
              </w:rPr>
              <w:t xml:space="preserve"> = </w:t>
            </w:r>
            <w:r>
              <w:rPr>
                <w:lang w:val="es-ES" w:eastAsia="en-US"/>
              </w:rPr>
              <w:t>°</w:t>
            </w:r>
            <w:r w:rsidR="00B44A0A" w:rsidRPr="00B44A0A">
              <w:rPr>
                <w:lang w:val="es-ES" w:eastAsia="en-US"/>
              </w:rPr>
              <w:t>C + 273,16</w:t>
            </w:r>
          </w:p>
        </w:tc>
      </w:tr>
    </w:tbl>
    <w:p w14:paraId="352E607A" w14:textId="0761AA38" w:rsidR="00B44A0A" w:rsidRDefault="00B44A0A" w:rsidP="00B44A0A">
      <w:pPr>
        <w:rPr>
          <w:lang w:val="es-ES" w:eastAsia="en-US"/>
        </w:rPr>
      </w:pPr>
    </w:p>
    <w:p w14:paraId="08F08C36" w14:textId="0C110E14" w:rsidR="00B44A0A" w:rsidRPr="00B44A0A" w:rsidRDefault="00B44A0A" w:rsidP="00B44A0A">
      <w:pPr>
        <w:pStyle w:val="Ttulo1"/>
      </w:pPr>
      <w:bookmarkStart w:id="3" w:name="_Toc191886217"/>
      <w:r w:rsidRPr="00B44A0A">
        <w:t>3.</w:t>
      </w:r>
      <w:r>
        <w:t xml:space="preserve"> </w:t>
      </w:r>
      <w:r w:rsidRPr="00B44A0A">
        <w:t>Transmisión</w:t>
      </w:r>
      <w:r>
        <w:t xml:space="preserve"> </w:t>
      </w:r>
      <w:r w:rsidRPr="00B44A0A">
        <w:t>del</w:t>
      </w:r>
      <w:r>
        <w:t xml:space="preserve"> </w:t>
      </w:r>
      <w:r w:rsidRPr="00B44A0A">
        <w:t>calor</w:t>
      </w:r>
      <w:r>
        <w:t>.</w:t>
      </w:r>
      <w:bookmarkEnd w:id="3"/>
    </w:p>
    <w:p w14:paraId="0F3FBC13" w14:textId="4EDAF2AA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 xml:space="preserve">Las formas de transmisión de calor pueden ser </w:t>
      </w:r>
      <w:r w:rsidRPr="00B44A0A">
        <w:rPr>
          <w:b/>
          <w:bCs/>
          <w:lang w:val="es-ES" w:eastAsia="en-US"/>
        </w:rPr>
        <w:t>conducción</w:t>
      </w:r>
      <w:r w:rsidRPr="00B44A0A">
        <w:rPr>
          <w:lang w:val="es-ES" w:eastAsia="en-US"/>
        </w:rPr>
        <w:t xml:space="preserve">, </w:t>
      </w:r>
      <w:r w:rsidRPr="00B44A0A">
        <w:rPr>
          <w:b/>
          <w:bCs/>
          <w:lang w:val="es-ES" w:eastAsia="en-US"/>
        </w:rPr>
        <w:t>convección</w:t>
      </w:r>
      <w:r w:rsidRPr="00B44A0A">
        <w:rPr>
          <w:lang w:val="es-ES" w:eastAsia="en-US"/>
        </w:rPr>
        <w:t xml:space="preserve"> o </w:t>
      </w:r>
      <w:r w:rsidRPr="00B44A0A">
        <w:rPr>
          <w:b/>
          <w:bCs/>
          <w:lang w:val="es-ES" w:eastAsia="en-US"/>
        </w:rPr>
        <w:t>radiación</w:t>
      </w:r>
      <w:r w:rsidRPr="00B44A0A">
        <w:rPr>
          <w:lang w:val="es-ES" w:eastAsia="en-US"/>
        </w:rPr>
        <w:t>.</w:t>
      </w:r>
    </w:p>
    <w:p w14:paraId="5135F7D8" w14:textId="211EB1A0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Conducción</w:t>
      </w:r>
      <w:r w:rsidR="00B44A0A" w:rsidRPr="00B44A0A">
        <w:rPr>
          <w:lang w:val="es-ES" w:eastAsia="en-US"/>
        </w:rPr>
        <w:t>: Es la transmisión de calor a través de los cuerpos sólidos. Es lo que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sucede, por ejemplo, al calentar el extremo de una barra de acero: el resto de la barra se va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calentando poco a poco.</w:t>
      </w:r>
    </w:p>
    <w:p w14:paraId="1E71F09D" w14:textId="6ED3DBB0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>Q = KCOND (T CALIENTE – T FRÍA)</w:t>
      </w:r>
      <w:r>
        <w:rPr>
          <w:lang w:val="es-ES" w:eastAsia="en-US"/>
        </w:rPr>
        <w:t>.</w:t>
      </w:r>
    </w:p>
    <w:p w14:paraId="48CBDC4B" w14:textId="1D17BA15" w:rsid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La cantidad de calor que se trasmite por conducción es proporcional a la diferencia de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temperaturas que existe entre los extremos del cuerpo y a un coeficiente de transmisión, que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es una característica de cada sustancia.</w:t>
      </w:r>
    </w:p>
    <w:p w14:paraId="62C1D9D0" w14:textId="21E4F7E1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lastRenderedPageBreak/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Convección</w:t>
      </w:r>
      <w:r w:rsidR="00B44A0A" w:rsidRPr="00B44A0A">
        <w:rPr>
          <w:lang w:val="es-ES" w:eastAsia="en-US"/>
        </w:rPr>
        <w:t>: Es cuando el calor se transmite entre un sólido y un fluido (un líquido o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un gas), o entre fluidos. Es lo que ocurre al calentar una habitación con un radiador: el radiador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calienta el aire cercano a él y éste, al moverse, calienta lo demás.</w:t>
      </w:r>
    </w:p>
    <w:p w14:paraId="41CDDCA6" w14:textId="2699B661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>Q = KCONV (T CALIENTE - T FRÍA)</w:t>
      </w:r>
      <w:r>
        <w:rPr>
          <w:lang w:val="es-ES" w:eastAsia="en-US"/>
        </w:rPr>
        <w:t>.</w:t>
      </w:r>
    </w:p>
    <w:p w14:paraId="5CCC7B77" w14:textId="168F474A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Igual que en el caso anterior, la cantidad de calor transmitida depende de la diferencia de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temperatura existente entre los cuerpos y nuevamente, por las características del mismo.</w:t>
      </w:r>
    </w:p>
    <w:p w14:paraId="1B7C4ADC" w14:textId="71E9B8FD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Tanto en los procesos de conducción como convección, es evidente observar que el calor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siempre se mueve desde un cuerpo caliente a otro menos caliente.</w:t>
      </w:r>
    </w:p>
    <w:p w14:paraId="448F248C" w14:textId="501FD034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Radiación</w:t>
      </w:r>
      <w:r w:rsidR="00B44A0A" w:rsidRPr="00B44A0A">
        <w:rPr>
          <w:lang w:val="es-ES" w:eastAsia="en-US"/>
        </w:rPr>
        <w:t>: Todos los cuerpos emiten calor, como algunos emiten luz. Es una forma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de transmitir la energía calorífica por medio de ondas, sin necesidad de que se transmita por un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medio físico. El sol calienta la tierra a través del espacio.</w:t>
      </w:r>
    </w:p>
    <w:p w14:paraId="5BBE173B" w14:textId="2772DF7A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El calor transmitido depende exclusivamente de la temperatura del cuerpo, dado que es un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fenómeno producido simplemente por el hecho del calor como energía interna de la materia.</w:t>
      </w:r>
    </w:p>
    <w:p w14:paraId="268E1245" w14:textId="3F84E6B7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>Q = KRAD TCAL4</w:t>
      </w:r>
      <w:r>
        <w:rPr>
          <w:lang w:val="es-ES" w:eastAsia="en-US"/>
        </w:rPr>
        <w:t>.</w:t>
      </w:r>
    </w:p>
    <w:p w14:paraId="76A6F516" w14:textId="0C75A63F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En condiciones normales se ha comprobado que una persona descansando pierde el 46% de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 xml:space="preserve">sus calorías por </w:t>
      </w:r>
      <w:r w:rsidRPr="00B44A0A">
        <w:rPr>
          <w:b/>
          <w:bCs/>
          <w:lang w:val="es-ES" w:eastAsia="en-US"/>
        </w:rPr>
        <w:t>radiación</w:t>
      </w:r>
      <w:r w:rsidRPr="00B44A0A">
        <w:rPr>
          <w:lang w:val="es-ES" w:eastAsia="en-US"/>
        </w:rPr>
        <w:t xml:space="preserve">, 30% por </w:t>
      </w:r>
      <w:r w:rsidRPr="00B44A0A">
        <w:rPr>
          <w:b/>
          <w:bCs/>
          <w:lang w:val="es-ES" w:eastAsia="en-US"/>
        </w:rPr>
        <w:t>convección</w:t>
      </w:r>
      <w:r w:rsidRPr="00B44A0A">
        <w:rPr>
          <w:lang w:val="es-ES" w:eastAsia="en-US"/>
        </w:rPr>
        <w:t xml:space="preserve"> y el 24% por </w:t>
      </w:r>
      <w:r w:rsidRPr="00B44A0A">
        <w:rPr>
          <w:b/>
          <w:bCs/>
          <w:lang w:val="es-ES" w:eastAsia="en-US"/>
        </w:rPr>
        <w:t>evaporación</w:t>
      </w:r>
      <w:r w:rsidRPr="00B44A0A">
        <w:rPr>
          <w:lang w:val="es-ES" w:eastAsia="en-US"/>
        </w:rPr>
        <w:t>.</w:t>
      </w:r>
    </w:p>
    <w:p w14:paraId="7888074E" w14:textId="09F805ED" w:rsidR="00B44A0A" w:rsidRPr="00B44A0A" w:rsidRDefault="00B44A0A" w:rsidP="00B44A0A">
      <w:pPr>
        <w:pStyle w:val="Ttulo1"/>
      </w:pPr>
      <w:bookmarkStart w:id="4" w:name="_Toc191886218"/>
      <w:r w:rsidRPr="00B44A0A">
        <w:t>4.</w:t>
      </w:r>
      <w:r>
        <w:t xml:space="preserve"> </w:t>
      </w:r>
      <w:r w:rsidRPr="00B44A0A">
        <w:t>Cambios</w:t>
      </w:r>
      <w:r>
        <w:t xml:space="preserve"> </w:t>
      </w:r>
      <w:r w:rsidRPr="00B44A0A">
        <w:t>de</w:t>
      </w:r>
      <w:r>
        <w:t xml:space="preserve"> </w:t>
      </w:r>
      <w:r w:rsidRPr="00B44A0A">
        <w:t>estado</w:t>
      </w:r>
      <w:r>
        <w:t>.</w:t>
      </w:r>
      <w:bookmarkEnd w:id="4"/>
    </w:p>
    <w:p w14:paraId="6665AC8D" w14:textId="39A788BE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En la naturaleza existen tres estados para la materia, dependiendo de su energía interna. Se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denominan estados de agregación de la materia:</w:t>
      </w:r>
    </w:p>
    <w:p w14:paraId="65998020" w14:textId="667A404C" w:rsidR="00B44A0A" w:rsidRPr="00B44A0A" w:rsidRDefault="00C2023F" w:rsidP="00B44A0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Sólido</w:t>
      </w:r>
      <w:r w:rsidR="00B44A0A" w:rsidRPr="00B44A0A">
        <w:rPr>
          <w:lang w:val="es-ES" w:eastAsia="en-US"/>
        </w:rPr>
        <w:t>: materia que conserva su volumen y su forma. Estructura rígida.</w:t>
      </w:r>
    </w:p>
    <w:p w14:paraId="2C71E535" w14:textId="0F90FB3D" w:rsidR="00B44A0A" w:rsidRPr="00B44A0A" w:rsidRDefault="00C2023F" w:rsidP="00B44A0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Líquido</w:t>
      </w:r>
      <w:r w:rsidR="00B44A0A" w:rsidRPr="00B44A0A">
        <w:rPr>
          <w:lang w:val="es-ES" w:eastAsia="en-US"/>
        </w:rPr>
        <w:t>: materia que conserva su volumen, pero adopta la forma del recipiente que lo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contiene.</w:t>
      </w:r>
    </w:p>
    <w:p w14:paraId="4F97E5AD" w14:textId="3808628B" w:rsidR="00B44A0A" w:rsidRDefault="00C2023F" w:rsidP="00B44A0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Gaseoso</w:t>
      </w:r>
      <w:r w:rsidR="00B44A0A" w:rsidRPr="00B44A0A">
        <w:rPr>
          <w:lang w:val="es-ES" w:eastAsia="en-US"/>
        </w:rPr>
        <w:t>: no conserva ni su forma ni su volumen. A los gases junto con los líquidos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se los llama conjuntamente fluidos.</w:t>
      </w:r>
    </w:p>
    <w:p w14:paraId="17BA93CD" w14:textId="2A856D0D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El estado de un material se puede variar aportándole o quitándole energía, recibiendo cada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cambio un nombre diferente. Los sólidos tienen menor energía en sus moléculas que los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líquidos y éstos a su vez menos que los gases. Esto implica menor libertad de movimientos.</w:t>
      </w:r>
    </w:p>
    <w:p w14:paraId="2549391D" w14:textId="71711134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Si se toma en un recipiente una cantidad de sólido, por ejemplo, un trozo de hielo a -10</w:t>
      </w:r>
      <w:r w:rsidR="00C2023F">
        <w:rPr>
          <w:lang w:val="es-ES" w:eastAsia="en-US"/>
        </w:rPr>
        <w:t>°</w:t>
      </w:r>
      <w:r w:rsidRPr="00B44A0A">
        <w:rPr>
          <w:lang w:val="es-ES" w:eastAsia="en-US"/>
        </w:rPr>
        <w:t>C, y lo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 xml:space="preserve">calentamos, es decir, si le comunicamos energía, ocurre lo siguiente: </w:t>
      </w:r>
      <w:r w:rsidRPr="00B44A0A">
        <w:rPr>
          <w:i/>
          <w:iCs/>
          <w:lang w:val="es-ES" w:eastAsia="en-US"/>
        </w:rPr>
        <w:t>(ver</w:t>
      </w:r>
      <w:r w:rsidR="009517FD">
        <w:rPr>
          <w:i/>
          <w:iCs/>
          <w:lang w:val="es-ES" w:eastAsia="en-US"/>
        </w:rPr>
        <w:t xml:space="preserve"> </w:t>
      </w:r>
      <w:r w:rsidRPr="00B44A0A">
        <w:rPr>
          <w:i/>
          <w:iCs/>
          <w:lang w:val="es-ES" w:eastAsia="en-US"/>
        </w:rPr>
        <w:t>figura 8)</w:t>
      </w:r>
      <w:r w:rsidR="00C2023F">
        <w:rPr>
          <w:i/>
          <w:iCs/>
          <w:lang w:val="es-ES" w:eastAsia="en-US"/>
        </w:rPr>
        <w:t xml:space="preserve"> </w:t>
      </w:r>
      <w:r w:rsidRPr="00B44A0A">
        <w:rPr>
          <w:lang w:val="es-ES" w:eastAsia="en-US"/>
        </w:rPr>
        <w:t xml:space="preserve">En primer lugar, se observa que aumenta la temperatura del hielo, hasta que </w:t>
      </w:r>
      <w:r w:rsidRPr="00B44A0A">
        <w:rPr>
          <w:lang w:val="es-ES" w:eastAsia="en-US"/>
        </w:rPr>
        <w:lastRenderedPageBreak/>
        <w:t>se alcanza la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temperatura de 0</w:t>
      </w:r>
      <w:r w:rsidR="00C2023F">
        <w:rPr>
          <w:lang w:val="es-ES" w:eastAsia="en-US"/>
        </w:rPr>
        <w:t>°</w:t>
      </w:r>
      <w:r w:rsidRPr="00B44A0A">
        <w:rPr>
          <w:lang w:val="es-ES" w:eastAsia="en-US"/>
        </w:rPr>
        <w:t>C. Se dice que se está aportando calor sensible, es decir, que aumenta la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temperatura de la sustancia. Para el caso del hielo se tiene:</w:t>
      </w:r>
    </w:p>
    <w:p w14:paraId="0520C7C2" w14:textId="71E3B41B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proofErr w:type="spellStart"/>
      <w:r w:rsidR="00B44A0A" w:rsidRPr="00B44A0A">
        <w:rPr>
          <w:lang w:val="es-ES" w:eastAsia="en-US"/>
        </w:rPr>
        <w:t>Qsensible</w:t>
      </w:r>
      <w:proofErr w:type="spellEnd"/>
      <w:r w:rsidR="00B44A0A" w:rsidRPr="00B44A0A">
        <w:rPr>
          <w:lang w:val="es-ES" w:eastAsia="en-US"/>
        </w:rPr>
        <w:t xml:space="preserve">/hielo= 0,5 Kcal/Kg </w:t>
      </w:r>
      <w:r>
        <w:rPr>
          <w:lang w:val="es-ES" w:eastAsia="en-US"/>
        </w:rPr>
        <w:t>°</w:t>
      </w:r>
      <w:r w:rsidR="00B44A0A" w:rsidRPr="00B44A0A">
        <w:rPr>
          <w:lang w:val="es-ES" w:eastAsia="en-US"/>
        </w:rPr>
        <w:t>C</w:t>
      </w:r>
      <w:r>
        <w:rPr>
          <w:lang w:val="es-ES" w:eastAsia="en-US"/>
        </w:rPr>
        <w:t>.</w:t>
      </w:r>
    </w:p>
    <w:p w14:paraId="60098963" w14:textId="4C3A0ED5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Si seguimos calentando el hielo a 0º, vemos que comienza a derretirse, a sufrir un cambio de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estado.</w:t>
      </w:r>
    </w:p>
    <w:p w14:paraId="116A5E5D" w14:textId="5B84D31F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Se observa además que la temperatura no varía, sino que se mantiene a 0º C. Se dice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entonces que está aportando calor latente al agua, que no produce aumento de temperatura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sino un cambio de estado. La cantidad de energía necesaria es:</w:t>
      </w:r>
    </w:p>
    <w:p w14:paraId="38B2DF71" w14:textId="7A2D48A7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proofErr w:type="spellStart"/>
      <w:r w:rsidR="00B44A0A" w:rsidRPr="00B44A0A">
        <w:rPr>
          <w:lang w:val="es-ES" w:eastAsia="en-US"/>
        </w:rPr>
        <w:t>Qlatente</w:t>
      </w:r>
      <w:proofErr w:type="spellEnd"/>
      <w:r w:rsidR="00B44A0A" w:rsidRPr="00B44A0A">
        <w:rPr>
          <w:lang w:val="es-ES" w:eastAsia="en-US"/>
        </w:rPr>
        <w:t>/hielo-agua = 539 Kcal/kg</w:t>
      </w:r>
      <w:r>
        <w:rPr>
          <w:lang w:val="es-ES" w:eastAsia="en-US"/>
        </w:rPr>
        <w:t>.</w:t>
      </w:r>
    </w:p>
    <w:p w14:paraId="5232791D" w14:textId="2EFA0562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Al continuar calentando, con toda el agua en fase líquida, se observa que vuelve a aumentar la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temperatura. El calor sensible del agua líquida es mayor que el del hielo.</w:t>
      </w:r>
    </w:p>
    <w:p w14:paraId="755D3DED" w14:textId="09A2F8B1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proofErr w:type="spellStart"/>
      <w:r w:rsidR="00B44A0A" w:rsidRPr="00B44A0A">
        <w:rPr>
          <w:lang w:val="es-ES" w:eastAsia="en-US"/>
        </w:rPr>
        <w:t>Qsensible</w:t>
      </w:r>
      <w:proofErr w:type="spellEnd"/>
      <w:r w:rsidR="00B44A0A" w:rsidRPr="00B44A0A">
        <w:rPr>
          <w:lang w:val="es-ES" w:eastAsia="en-US"/>
        </w:rPr>
        <w:t xml:space="preserve">/agua = 1Kcal/Kg </w:t>
      </w:r>
      <w:r>
        <w:rPr>
          <w:lang w:val="es-ES" w:eastAsia="en-US"/>
        </w:rPr>
        <w:t>°</w:t>
      </w:r>
      <w:r w:rsidR="00B44A0A" w:rsidRPr="00B44A0A">
        <w:rPr>
          <w:lang w:val="es-ES" w:eastAsia="en-US"/>
        </w:rPr>
        <w:t>C</w:t>
      </w:r>
      <w:r>
        <w:rPr>
          <w:lang w:val="es-ES" w:eastAsia="en-US"/>
        </w:rPr>
        <w:t>.</w:t>
      </w:r>
    </w:p>
    <w:p w14:paraId="2B74D86A" w14:textId="34F2D0B5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Cuando llegamos a una temperatura de 100º C comienza un nuevo cambio de estado, de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líquido a vapor. El calor latente es distinto del que se tenía antes.</w:t>
      </w:r>
    </w:p>
    <w:p w14:paraId="3C9F2D61" w14:textId="0F3AD1E7" w:rsidR="00B44A0A" w:rsidRPr="00B44A0A" w:rsidRDefault="00C2023F" w:rsidP="00C2023F">
      <w:pPr>
        <w:rPr>
          <w:lang w:val="es-ES" w:eastAsia="en-US"/>
        </w:rPr>
      </w:pPr>
      <w:r>
        <w:rPr>
          <w:lang w:val="es-ES" w:eastAsia="en-US"/>
        </w:rPr>
        <w:tab/>
      </w:r>
      <w:r>
        <w:rPr>
          <w:lang w:val="es-ES" w:eastAsia="en-US"/>
        </w:rPr>
        <w:tab/>
      </w:r>
      <w:proofErr w:type="spellStart"/>
      <w:r w:rsidR="00B44A0A" w:rsidRPr="00B44A0A">
        <w:rPr>
          <w:lang w:val="es-ES" w:eastAsia="en-US"/>
        </w:rPr>
        <w:t>Qlatente</w:t>
      </w:r>
      <w:proofErr w:type="spellEnd"/>
      <w:r w:rsidR="00B44A0A" w:rsidRPr="00B44A0A">
        <w:rPr>
          <w:lang w:val="es-ES" w:eastAsia="en-US"/>
        </w:rPr>
        <w:t>/agua/vapor = 89 Kcal/kg</w:t>
      </w:r>
      <w:r>
        <w:rPr>
          <w:lang w:val="es-ES" w:eastAsia="en-US"/>
        </w:rPr>
        <w:t>.</w:t>
      </w:r>
    </w:p>
    <w:p w14:paraId="439845F9" w14:textId="550F14DC" w:rsid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Si se sigue aportando calor obtenemos lo que se denomina vapor sobrecalentado, con un calor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sensible similar al del agua líquida.</w:t>
      </w:r>
    </w:p>
    <w:p w14:paraId="4D3C33D3" w14:textId="782F6C80" w:rsidR="00B44A0A" w:rsidRPr="00B44A0A" w:rsidRDefault="00B44A0A" w:rsidP="00C2023F">
      <w:pPr>
        <w:pStyle w:val="Ttulo1"/>
      </w:pPr>
      <w:bookmarkStart w:id="5" w:name="_Toc191886219"/>
      <w:r w:rsidRPr="00B44A0A">
        <w:t>5.</w:t>
      </w:r>
      <w:r w:rsidR="00C2023F">
        <w:t xml:space="preserve"> </w:t>
      </w:r>
      <w:r w:rsidRPr="00B44A0A">
        <w:t>Relación</w:t>
      </w:r>
      <w:r w:rsidR="00C2023F">
        <w:t xml:space="preserve"> </w:t>
      </w:r>
      <w:r w:rsidRPr="00B44A0A">
        <w:t>entre</w:t>
      </w:r>
      <w:r w:rsidR="00C2023F">
        <w:t xml:space="preserve"> </w:t>
      </w:r>
      <w:r w:rsidRPr="00B44A0A">
        <w:t>presión</w:t>
      </w:r>
      <w:r w:rsidR="00C2023F">
        <w:t xml:space="preserve"> </w:t>
      </w:r>
      <w:r w:rsidRPr="00B44A0A">
        <w:t>y</w:t>
      </w:r>
      <w:r w:rsidR="00C2023F">
        <w:t xml:space="preserve"> </w:t>
      </w:r>
      <w:r w:rsidRPr="00B44A0A">
        <w:t>temperatura</w:t>
      </w:r>
      <w:r w:rsidR="00C2023F">
        <w:t>.</w:t>
      </w:r>
      <w:bookmarkEnd w:id="5"/>
    </w:p>
    <w:p w14:paraId="37F6AB74" w14:textId="0D014F04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Cuando se aporta energía térmica a una sustancia encerrada en un recipiente, es decir, 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volumen constante, se observan cambios en su presión y su temperatura.</w:t>
      </w:r>
    </w:p>
    <w:p w14:paraId="667418ED" w14:textId="51613352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Esto se debe a que al aumentar la temperatura las moléculas de la sustancia se agitan más y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tienden a alejarse unas de otras. Al estar encerradas, ejercen fuerzas en las paredes del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 xml:space="preserve">recipiente que las contiene, </w:t>
      </w:r>
      <w:proofErr w:type="gramStart"/>
      <w:r w:rsidRPr="00B44A0A">
        <w:rPr>
          <w:lang w:val="es-ES" w:eastAsia="en-US"/>
        </w:rPr>
        <w:t>y</w:t>
      </w:r>
      <w:proofErr w:type="gramEnd"/>
      <w:r w:rsidRPr="00B44A0A">
        <w:rPr>
          <w:lang w:val="es-ES" w:eastAsia="en-US"/>
        </w:rPr>
        <w:t xml:space="preserve"> por tanto:</w:t>
      </w:r>
    </w:p>
    <w:p w14:paraId="3E1828AE" w14:textId="6622951F" w:rsidR="00B44A0A" w:rsidRPr="00B44A0A" w:rsidRDefault="00B44A0A" w:rsidP="00B44A0A">
      <w:pPr>
        <w:rPr>
          <w:i/>
          <w:iCs/>
          <w:lang w:val="es-ES" w:eastAsia="en-US"/>
        </w:rPr>
      </w:pPr>
      <w:r w:rsidRPr="00B44A0A">
        <w:rPr>
          <w:i/>
          <w:iCs/>
          <w:lang w:val="es-ES" w:eastAsia="en-US"/>
        </w:rPr>
        <w:t>Un aumento de temperatura produce un aumento de presión, y a su vez un aumento de presión</w:t>
      </w:r>
      <w:r w:rsidR="00C2023F">
        <w:rPr>
          <w:i/>
          <w:iCs/>
          <w:lang w:val="es-ES" w:eastAsia="en-US"/>
        </w:rPr>
        <w:t xml:space="preserve"> </w:t>
      </w:r>
      <w:r w:rsidRPr="00B44A0A">
        <w:rPr>
          <w:i/>
          <w:iCs/>
          <w:lang w:val="es-ES" w:eastAsia="en-US"/>
        </w:rPr>
        <w:t>produce un aumento de temperatura.</w:t>
      </w:r>
    </w:p>
    <w:p w14:paraId="39577AAE" w14:textId="19981079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Cuando nos encontramos en el caso particular de un cambio de estado, la presión y la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 xml:space="preserve">temperatura permanecen </w:t>
      </w:r>
      <w:r w:rsidR="00C2023F" w:rsidRPr="00B44A0A">
        <w:rPr>
          <w:lang w:val="es-ES" w:eastAsia="en-US"/>
        </w:rPr>
        <w:t>constantes,</w:t>
      </w:r>
      <w:r w:rsidRPr="00B44A0A">
        <w:rPr>
          <w:lang w:val="es-ES" w:eastAsia="en-US"/>
        </w:rPr>
        <w:t xml:space="preserve"> aunque se aporte calor. Además, los valores de calor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 xml:space="preserve">sensible y latente varían con la presión, de manera </w:t>
      </w:r>
      <w:r w:rsidR="00C2023F" w:rsidRPr="00B44A0A">
        <w:rPr>
          <w:lang w:val="es-ES" w:eastAsia="en-US"/>
        </w:rPr>
        <w:t>que,</w:t>
      </w:r>
      <w:r w:rsidRPr="00B44A0A">
        <w:rPr>
          <w:lang w:val="es-ES" w:eastAsia="en-US"/>
        </w:rPr>
        <w:t xml:space="preserve"> a mayor presión, las temperaturas a las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que se producen los cambios de estado se separan, aumentando la de ebullición y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disminuyendo la de solidificación.</w:t>
      </w:r>
    </w:p>
    <w:p w14:paraId="318BBAF4" w14:textId="2DBAA424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Este fenómeno físico se aprovecha en el sistema de refrigeración del motor, que al estar a una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presión mayor que la atmosférica hace que la temperatura de ebullición del agua sea mayor</w:t>
      </w:r>
      <w:r w:rsidR="00C2023F">
        <w:rPr>
          <w:lang w:val="es-ES" w:eastAsia="en-US"/>
        </w:rPr>
        <w:t xml:space="preserve"> </w:t>
      </w:r>
      <w:r w:rsidRPr="00B44A0A">
        <w:rPr>
          <w:lang w:val="es-ES" w:eastAsia="en-US"/>
        </w:rPr>
        <w:t>que la de 100</w:t>
      </w:r>
      <w:r w:rsidR="00C2023F">
        <w:rPr>
          <w:lang w:val="es-ES" w:eastAsia="en-US"/>
        </w:rPr>
        <w:t>°</w:t>
      </w:r>
      <w:r w:rsidRPr="00B44A0A">
        <w:rPr>
          <w:lang w:val="es-ES" w:eastAsia="en-US"/>
        </w:rPr>
        <w:t>C.</w:t>
      </w:r>
    </w:p>
    <w:p w14:paraId="3523CFB3" w14:textId="16F5DA97" w:rsidR="00B44A0A" w:rsidRPr="00B44A0A" w:rsidRDefault="00B44A0A" w:rsidP="00B44A0A">
      <w:pPr>
        <w:pStyle w:val="Ttulo1"/>
      </w:pPr>
      <w:bookmarkStart w:id="6" w:name="_Toc191886220"/>
      <w:r w:rsidRPr="00B44A0A">
        <w:lastRenderedPageBreak/>
        <w:t>6.</w:t>
      </w:r>
      <w:r>
        <w:t xml:space="preserve"> </w:t>
      </w:r>
      <w:r w:rsidRPr="00B44A0A">
        <w:t>Otros</w:t>
      </w:r>
      <w:r>
        <w:t xml:space="preserve"> </w:t>
      </w:r>
      <w:r w:rsidRPr="00B44A0A">
        <w:t>parámetros</w:t>
      </w:r>
      <w:r>
        <w:t xml:space="preserve"> </w:t>
      </w:r>
      <w:r w:rsidRPr="00B44A0A">
        <w:t>termodinámicos</w:t>
      </w:r>
      <w:r>
        <w:t>.</w:t>
      </w:r>
      <w:bookmarkEnd w:id="6"/>
    </w:p>
    <w:p w14:paraId="740D9077" w14:textId="167C87C4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Temperatura crítica</w:t>
      </w:r>
      <w:r w:rsidR="00B44A0A" w:rsidRPr="00B44A0A">
        <w:rPr>
          <w:lang w:val="es-ES" w:eastAsia="en-US"/>
        </w:rPr>
        <w:t>: Es la temperatura más alta que pueda tener un gas y ser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aún condensable por la aplicación de presión.</w:t>
      </w:r>
    </w:p>
    <w:p w14:paraId="1C23F6CB" w14:textId="090AE832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Presión crítica</w:t>
      </w:r>
      <w:r w:rsidR="00B44A0A" w:rsidRPr="00B44A0A">
        <w:rPr>
          <w:lang w:val="es-ES" w:eastAsia="en-US"/>
        </w:rPr>
        <w:t>: Es la presión más baja a la cual puede existir una sustancia en el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estado líquido a su temperatura crítica; o sea, la presión de saturación a la temperatura crítica.</w:t>
      </w:r>
    </w:p>
    <w:p w14:paraId="04A259C5" w14:textId="311A88EC" w:rsid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Entalpía</w:t>
      </w:r>
      <w:r w:rsidR="00B44A0A" w:rsidRPr="00B44A0A">
        <w:rPr>
          <w:lang w:val="es-ES" w:eastAsia="en-US"/>
        </w:rPr>
        <w:t xml:space="preserve">: Es el </w:t>
      </w:r>
      <w:r w:rsidR="00B44A0A">
        <w:rPr>
          <w:lang w:val="es-ES" w:eastAsia="en-US"/>
        </w:rPr>
        <w:t>“</w:t>
      </w:r>
      <w:r w:rsidR="00B44A0A" w:rsidRPr="00B44A0A">
        <w:rPr>
          <w:lang w:val="es-ES" w:eastAsia="en-US"/>
        </w:rPr>
        <w:t>contenido total de calor</w:t>
      </w:r>
      <w:r w:rsidR="00B44A0A">
        <w:rPr>
          <w:lang w:val="es-ES" w:eastAsia="en-US"/>
        </w:rPr>
        <w:t>”</w:t>
      </w:r>
      <w:r w:rsidR="00B44A0A" w:rsidRPr="00B44A0A">
        <w:rPr>
          <w:lang w:val="es-ES" w:eastAsia="en-US"/>
        </w:rPr>
        <w:t>. O sea, la de una masa dada de material es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una expresión del calor total que le debe ser transferida para llevarlo a la condición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especificada partiendo de una condición inicial tomado como Entalpía cero. La Entalpía con la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que normalmente se trabaja es la específica o de 1Kg.</w:t>
      </w:r>
    </w:p>
    <w:p w14:paraId="0770B90B" w14:textId="3DB7CDFA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Entropía</w:t>
      </w:r>
      <w:r w:rsidR="00B44A0A" w:rsidRPr="00B44A0A">
        <w:rPr>
          <w:lang w:val="es-ES" w:eastAsia="en-US"/>
        </w:rPr>
        <w:t>: Es una expresión de calor total transferido a un material, por grado de</w:t>
      </w:r>
      <w:r w:rsidR="00B44A0A"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temperatura absoluto, para llevar este material a una condición, partiendo de una condición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inicial tomada como Entropía cero. La Entropía con la que normalmente se trabaja es la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específica o de 1Kg</w:t>
      </w:r>
      <w:r w:rsidR="00E41BC8"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+</w:t>
      </w:r>
      <w:r w:rsidR="00E41BC8">
        <w:rPr>
          <w:lang w:val="es-ES" w:eastAsia="en-US"/>
        </w:rPr>
        <w:t>.</w:t>
      </w:r>
    </w:p>
    <w:p w14:paraId="34052C3A" w14:textId="0F8303BC" w:rsidR="00B44A0A" w:rsidRPr="00B44A0A" w:rsidRDefault="00C2023F" w:rsidP="00B44A0A">
      <w:pPr>
        <w:rPr>
          <w:lang w:val="es-ES" w:eastAsia="en-US"/>
        </w:rPr>
      </w:pPr>
      <w:r>
        <w:rPr>
          <w:rFonts w:hint="eastAsia"/>
          <w:lang w:val="es-ES" w:eastAsia="en-US"/>
        </w:rPr>
        <w:t>○</w:t>
      </w:r>
      <w:r>
        <w:rPr>
          <w:rFonts w:hint="eastAsia"/>
          <w:lang w:val="es-ES" w:eastAsia="en-US"/>
        </w:rPr>
        <w:tab/>
      </w:r>
      <w:r w:rsidR="00B44A0A" w:rsidRPr="00B44A0A">
        <w:rPr>
          <w:b/>
          <w:bCs/>
          <w:lang w:val="es-ES" w:eastAsia="en-US"/>
        </w:rPr>
        <w:t>C</w:t>
      </w:r>
      <w:r w:rsidR="00E41BC8" w:rsidRPr="00E41BC8">
        <w:rPr>
          <w:b/>
          <w:bCs/>
          <w:lang w:val="es-ES" w:eastAsia="en-US"/>
        </w:rPr>
        <w:t>lasificación</w:t>
      </w:r>
      <w:r w:rsidR="00B44A0A" w:rsidRPr="00B44A0A">
        <w:rPr>
          <w:b/>
          <w:bCs/>
          <w:lang w:val="es-ES" w:eastAsia="en-US"/>
        </w:rPr>
        <w:t xml:space="preserve"> ASHRAE</w:t>
      </w:r>
      <w:r w:rsidR="00B44A0A" w:rsidRPr="00B44A0A">
        <w:rPr>
          <w:lang w:val="es-ES" w:eastAsia="en-US"/>
        </w:rPr>
        <w:t>: Todos los refrigerantes están identificados a nivel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internacional por la Asociación americana de Frigoristas con un código compuesto por una R</w:t>
      </w:r>
      <w:r>
        <w:rPr>
          <w:lang w:val="es-ES" w:eastAsia="en-US"/>
        </w:rPr>
        <w:t xml:space="preserve"> </w:t>
      </w:r>
      <w:r w:rsidR="00B44A0A" w:rsidRPr="00B44A0A">
        <w:rPr>
          <w:lang w:val="es-ES" w:eastAsia="en-US"/>
        </w:rPr>
        <w:t>seguida de un número de 3 dígitos, que identifica la molécula:</w:t>
      </w:r>
    </w:p>
    <w:p w14:paraId="457E8722" w14:textId="3F9DC501" w:rsidR="00B44A0A" w:rsidRPr="00B44A0A" w:rsidRDefault="00C2023F" w:rsidP="00B44A0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>El primer dígito es el número de átomos de carbono del refrigerante menos 1.</w:t>
      </w:r>
    </w:p>
    <w:p w14:paraId="221309EE" w14:textId="46C7B66C" w:rsidR="00B44A0A" w:rsidRPr="00B44A0A" w:rsidRDefault="00C2023F" w:rsidP="00B44A0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 xml:space="preserve">El segundo dígito es el número de átomos de Hidrógeno </w:t>
      </w:r>
      <w:r w:rsidR="00E41BC8" w:rsidRPr="00B44A0A">
        <w:rPr>
          <w:lang w:val="es-ES" w:eastAsia="en-US"/>
        </w:rPr>
        <w:t>más</w:t>
      </w:r>
      <w:r w:rsidR="00B44A0A" w:rsidRPr="00B44A0A">
        <w:rPr>
          <w:lang w:val="es-ES" w:eastAsia="en-US"/>
        </w:rPr>
        <w:t xml:space="preserve"> uno.</w:t>
      </w:r>
    </w:p>
    <w:p w14:paraId="4F70BC7D" w14:textId="0597DB09" w:rsidR="00B44A0A" w:rsidRPr="00B44A0A" w:rsidRDefault="00C2023F" w:rsidP="00B44A0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B44A0A" w:rsidRPr="00B44A0A">
        <w:rPr>
          <w:lang w:val="es-ES" w:eastAsia="en-US"/>
        </w:rPr>
        <w:t xml:space="preserve">El tercer digito es el número de átomos de </w:t>
      </w:r>
      <w:r w:rsidRPr="00B44A0A">
        <w:rPr>
          <w:lang w:val="es-ES" w:eastAsia="en-US"/>
        </w:rPr>
        <w:t>flúor</w:t>
      </w:r>
      <w:r w:rsidR="00B44A0A" w:rsidRPr="00B44A0A">
        <w:rPr>
          <w:lang w:val="es-ES" w:eastAsia="en-US"/>
        </w:rPr>
        <w:t>.</w:t>
      </w:r>
    </w:p>
    <w:p w14:paraId="6E5CF711" w14:textId="32FBD6C3" w:rsidR="00B44A0A" w:rsidRPr="00B44A0A" w:rsidRDefault="00B44A0A" w:rsidP="00B44A0A">
      <w:pPr>
        <w:rPr>
          <w:lang w:val="es-ES" w:eastAsia="en-US"/>
        </w:rPr>
      </w:pPr>
      <w:r w:rsidRPr="00B44A0A">
        <w:rPr>
          <w:lang w:val="es-ES" w:eastAsia="en-US"/>
        </w:rPr>
        <w:t>Un refrigerante con sólo 2 cifras implica que la primera es cero (Ej. R12).</w:t>
      </w:r>
    </w:p>
    <w:sectPr w:rsidR="00B44A0A" w:rsidRPr="00B44A0A" w:rsidSect="000E1B76">
      <w:headerReference w:type="default" r:id="rId9"/>
      <w:footerReference w:type="default" r:id="rId10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FAD3" w14:textId="77777777" w:rsidR="003938E1" w:rsidRDefault="003938E1" w:rsidP="00D9065B">
      <w:r>
        <w:separator/>
      </w:r>
    </w:p>
  </w:endnote>
  <w:endnote w:type="continuationSeparator" w:id="0">
    <w:p w14:paraId="3DEE1B53" w14:textId="77777777" w:rsidR="003938E1" w:rsidRDefault="003938E1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31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AF52" w14:textId="77777777" w:rsidR="003938E1" w:rsidRDefault="003938E1" w:rsidP="00D9065B">
      <w:r>
        <w:separator/>
      </w:r>
    </w:p>
  </w:footnote>
  <w:footnote w:type="continuationSeparator" w:id="0">
    <w:p w14:paraId="65524C47" w14:textId="77777777" w:rsidR="003938E1" w:rsidRDefault="003938E1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12BE1E80" w:rsidR="00FC1771" w:rsidRPr="00B44A0A" w:rsidRDefault="00B44A0A" w:rsidP="00B44A0A">
                          <w:pPr>
                            <w:pStyle w:val="Nombretemaencabezado"/>
                          </w:pPr>
                          <w:r w:rsidRPr="00B44A0A">
                            <w:t>Equipos básicos de refrigeración.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12BE1E80" w:rsidR="00FC1771" w:rsidRPr="00B44A0A" w:rsidRDefault="00B44A0A" w:rsidP="00B44A0A">
                    <w:pPr>
                      <w:pStyle w:val="Nombretemaencabezado"/>
                    </w:pPr>
                    <w:r w:rsidRPr="00B44A0A">
                      <w:t>Equipos básicos de refrigeración</w:t>
                    </w:r>
                    <w:r w:rsidRPr="00B44A0A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017B7D78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B44A0A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30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017B7D78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B44A0A">
                      <w:t>4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28E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938E1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14E13"/>
    <w:rsid w:val="0052521B"/>
    <w:rsid w:val="005262C3"/>
    <w:rsid w:val="0052719C"/>
    <w:rsid w:val="00527356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17FD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4A0A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23F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01DB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1BC8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B44A0A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B44A0A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  <w:style w:type="table" w:styleId="Tablaconcuadrcula">
    <w:name w:val="Table Grid"/>
    <w:basedOn w:val="Tablanormal"/>
    <w:uiPriority w:val="39"/>
    <w:rsid w:val="00B4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1520</Words>
  <Characters>8364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2025-03-03T08:31:00Z</dcterms:created>
  <dcterms:modified xsi:type="dcterms:W3CDTF">2025-03-03T08:31:00Z</dcterms:modified>
</cp:coreProperties>
</file>