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17F6" w14:textId="3AAB5640" w:rsidR="00380E0F" w:rsidRDefault="00380E0F" w:rsidP="00FA0AA0">
      <w:pPr>
        <w:pStyle w:val="Heading1"/>
      </w:pPr>
      <w:bookmarkStart w:id="0" w:name="_Toc190433540"/>
      <w:r>
        <w:t>Tema 5.</w:t>
      </w:r>
      <w:r w:rsidR="002934A3">
        <w:t xml:space="preserve"> </w:t>
      </w:r>
      <w:r>
        <w:t>Vestuarios y almacén.</w:t>
      </w:r>
    </w:p>
    <w:p w14:paraId="5FCB6204" w14:textId="0EBEECF1" w:rsidR="00380E0F" w:rsidRDefault="00380E0F" w:rsidP="00FA0AA0">
      <w:pPr>
        <w:rPr>
          <w:rFonts w:asciiTheme="majorHAnsi" w:hAnsiTheme="majorHAnsi" w:cstheme="majorBidi"/>
          <w:sz w:val="40"/>
          <w:szCs w:val="32"/>
          <w:lang w:eastAsia="en-US"/>
        </w:rPr>
      </w:pPr>
      <w:r>
        <w:rPr>
          <w:noProof/>
        </w:rPr>
        <w:drawing>
          <wp:inline distT="0" distB="0" distL="0" distR="0" wp14:anchorId="4D94A048" wp14:editId="48A2F8D9">
            <wp:extent cx="5397500" cy="35941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794C11FF" w14:textId="00E156CB" w:rsidR="00F24483" w:rsidRPr="00F24483" w:rsidRDefault="00F24483" w:rsidP="00F24483">
      <w:pPr>
        <w:pStyle w:val="Heading1"/>
      </w:pPr>
      <w:r w:rsidRPr="00F24483">
        <w:lastRenderedPageBreak/>
        <w:t>1. Introducción</w:t>
      </w:r>
      <w:r>
        <w:t>.</w:t>
      </w:r>
      <w:bookmarkEnd w:id="0"/>
    </w:p>
    <w:p w14:paraId="534778A2" w14:textId="4A06081F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En las instalaciones deportivas, aparte del espacio de actividad, son necesarios espacios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complementarios para los usuarios, entre los cuales los vestuarios son la pieza más importante.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Para cambiarse de ropa y ducharse se tarda habitualmente entre la mitad y un tercio del tiempo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que se dedica a hacer deporte.</w:t>
      </w:r>
    </w:p>
    <w:p w14:paraId="2B3597A9" w14:textId="65233951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 xml:space="preserve">Se debe tener en </w:t>
      </w:r>
      <w:r w:rsidR="00981487" w:rsidRPr="00F24483">
        <w:rPr>
          <w:lang w:val="es-ES" w:eastAsia="en-US"/>
        </w:rPr>
        <w:t>cuenta,</w:t>
      </w:r>
      <w:r w:rsidRPr="00F24483">
        <w:rPr>
          <w:lang w:val="es-ES" w:eastAsia="en-US"/>
        </w:rPr>
        <w:t xml:space="preserve"> además, que la primera imagen que el usuario toma de las instalaciones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son los vestuarios con todo lo que ello conlleva, al igual que la última sensación que sacará.</w:t>
      </w:r>
    </w:p>
    <w:p w14:paraId="20604B5B" w14:textId="435CDC84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Será labor por tanto esencial para los técnicos de instalaciones, el perfecto mantenimiento de los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vestuarios, el control de accesos a estos y el reparto de zonas de vestuarios en cuanto se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consultan los cuadrantes deportivos de las instalaciones.</w:t>
      </w:r>
    </w:p>
    <w:p w14:paraId="2937AFB0" w14:textId="216D8219" w:rsidR="00F24483" w:rsidRPr="00F24483" w:rsidRDefault="00F24483" w:rsidP="00F24483">
      <w:pPr>
        <w:pStyle w:val="Heading1"/>
      </w:pPr>
      <w:bookmarkStart w:id="1" w:name="_Toc190433541"/>
      <w:r w:rsidRPr="00F24483">
        <w:t>2. Vestuarios y Anexos</w:t>
      </w:r>
      <w:r>
        <w:t>.</w:t>
      </w:r>
      <w:bookmarkEnd w:id="1"/>
    </w:p>
    <w:p w14:paraId="7AC51E52" w14:textId="7D0230A1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A continuación, incluimos en este apartado una serie de referencias y esquemas que la Sección de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 xml:space="preserve">Investigación del CED de </w:t>
      </w:r>
      <w:proofErr w:type="spellStart"/>
      <w:r w:rsidRPr="00F24483">
        <w:rPr>
          <w:lang w:val="es-ES" w:eastAsia="en-US"/>
        </w:rPr>
        <w:t>Bafra</w:t>
      </w:r>
      <w:proofErr w:type="spellEnd"/>
      <w:r w:rsidRPr="00F24483">
        <w:rPr>
          <w:lang w:val="es-ES" w:eastAsia="en-US"/>
        </w:rPr>
        <w:t xml:space="preserve"> expone en uno de sus artículos, publicado en el número 35 de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dirección Deportiva, por la exquisitez del trabajo, la importancia del mismo y las conclusiones que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matiza:</w:t>
      </w:r>
    </w:p>
    <w:p w14:paraId="78BAF8CA" w14:textId="3D3E9727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“Antes de participar en una actividad deportiva, una persona lo que hace es pasar por los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vestuarios, y le basta con una ojeada y usarlos una sola vez para quedar satisfecho o rechazarlos.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Además, ¿no repercutirá ello en la opinión a priori, que va a tener sobre el resto de los servicios?,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¿No condicionará su incorporación a la Entidad?</w:t>
      </w:r>
    </w:p>
    <w:p w14:paraId="52934343" w14:textId="36DAF764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Entre los motivos ocultos de insatisfacción que provocan la baja de muchas personas en centros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deportivos, están las quejas sobre los vestuarios y servicios, al menos así lo indica Kit Campbell.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Para él las principales quejas de los clientes, gerentes, o gestores, propietarios y arquitectos se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resume en:</w:t>
      </w:r>
    </w:p>
    <w:p w14:paraId="76884AB0" w14:textId="25CF2F19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○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Por parte de los gerentes:</w:t>
      </w:r>
    </w:p>
    <w:p w14:paraId="32BD996F" w14:textId="06D4FC83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Dificultades en mantener los vestuarios limpios por defectos de construcción, suciedad de</w:t>
      </w:r>
      <w:r w:rsidR="00981487">
        <w:rPr>
          <w:lang w:val="es-ES" w:eastAsia="en-US"/>
        </w:rPr>
        <w:t xml:space="preserve"> </w:t>
      </w:r>
      <w:r w:rsidR="00F24483" w:rsidRPr="00F24483">
        <w:rPr>
          <w:lang w:val="es-ES" w:eastAsia="en-US"/>
        </w:rPr>
        <w:t>los clientes, dificultad de cambiar cerraduras de taquillas, etc.</w:t>
      </w:r>
    </w:p>
    <w:p w14:paraId="2EB40D58" w14:textId="629DD03E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Abusos por parte de los clientes.</w:t>
      </w:r>
    </w:p>
    <w:p w14:paraId="4C70B086" w14:textId="5CFE998F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Problemas de vandalismo.</w:t>
      </w:r>
    </w:p>
    <w:p w14:paraId="1A30F06E" w14:textId="2F9F3C13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Problemas de robos.</w:t>
      </w:r>
    </w:p>
    <w:p w14:paraId="62846714" w14:textId="77777777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o Por parte de los clientes:</w:t>
      </w:r>
    </w:p>
    <w:p w14:paraId="0C73502C" w14:textId="76EF467E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Poco espacio útil en las cabinas.</w:t>
      </w:r>
    </w:p>
    <w:p w14:paraId="52CF2576" w14:textId="71DBD108" w:rsidR="0052521B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Taquillas o armarios de ropa de espacio reducido.</w:t>
      </w:r>
    </w:p>
    <w:p w14:paraId="450FED1F" w14:textId="28B283B7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lastRenderedPageBreak/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Poco espacio libre para la circulación de personas en los vestuarios. A nadie le gusta tener</w:t>
      </w:r>
      <w:r w:rsidR="00981487">
        <w:rPr>
          <w:lang w:val="es-ES" w:eastAsia="en-US"/>
        </w:rPr>
        <w:t xml:space="preserve"> </w:t>
      </w:r>
      <w:r w:rsidR="00F24483" w:rsidRPr="00F24483">
        <w:rPr>
          <w:lang w:val="es-ES" w:eastAsia="en-US"/>
        </w:rPr>
        <w:t>que rozarse con otras personas.</w:t>
      </w:r>
    </w:p>
    <w:p w14:paraId="0F088A9E" w14:textId="6E4F0C59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Falta de seguridad para las prendas y objetos personales. (Ni con armarios)</w:t>
      </w:r>
    </w:p>
    <w:p w14:paraId="6FC2B6F7" w14:textId="45BF81D5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Falta de intimidad en vestuarios y duchas (Por ejemplo, cabinas sin puertas y duchas</w:t>
      </w:r>
      <w:r w:rsidR="00981487">
        <w:rPr>
          <w:lang w:val="es-ES" w:eastAsia="en-US"/>
        </w:rPr>
        <w:t xml:space="preserve"> </w:t>
      </w:r>
      <w:r w:rsidR="00F24483" w:rsidRPr="00F24483">
        <w:rPr>
          <w:lang w:val="es-ES" w:eastAsia="en-US"/>
        </w:rPr>
        <w:t>colectivas)</w:t>
      </w:r>
    </w:p>
    <w:p w14:paraId="1BF21F9D" w14:textId="058620A1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Inadecuado mantenimiento del W.C. y resto de vestuarios.</w:t>
      </w:r>
    </w:p>
    <w:p w14:paraId="32B38382" w14:textId="2C016ED3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Aspecto utilitario y poco agradable de los vestuarios.</w:t>
      </w:r>
    </w:p>
    <w:p w14:paraId="2BC8D1EB" w14:textId="3FC05CB7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Excesiva humedad ambiental</w:t>
      </w:r>
    </w:p>
    <w:p w14:paraId="5229E6FB" w14:textId="696630CB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○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Por parte de los arquitectos y propietarios: (coinciden)</w:t>
      </w:r>
    </w:p>
    <w:p w14:paraId="2C8F1762" w14:textId="290A25DA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Precios de construcción muy altos.</w:t>
      </w:r>
    </w:p>
    <w:p w14:paraId="0880C92C" w14:textId="09A6D699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Los gerentes no se preocupan del mantenimiento y permiten que se deterioren.</w:t>
      </w:r>
    </w:p>
    <w:p w14:paraId="04DFC666" w14:textId="2A5B7A33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Falta presupuesto para vestuarios holgados y materiales de larga duración y fácil</w:t>
      </w:r>
      <w:r w:rsidR="00981487">
        <w:rPr>
          <w:lang w:val="es-ES" w:eastAsia="en-US"/>
        </w:rPr>
        <w:t xml:space="preserve"> </w:t>
      </w:r>
      <w:r w:rsidR="00F24483" w:rsidRPr="00F24483">
        <w:rPr>
          <w:lang w:val="es-ES" w:eastAsia="en-US"/>
        </w:rPr>
        <w:t>mantenimiento.</w:t>
      </w:r>
    </w:p>
    <w:p w14:paraId="68D94BAC" w14:textId="7F4B396B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En orden a ofrecer la calidad de servicio pretendida por los clientes, se ve que no basta con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disponer de materiales de calidad y buena decoración. Se trata también, y fundamentalmente, de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funcionalidad teniendo en cuenta los intereses de las personas.”</w:t>
      </w:r>
    </w:p>
    <w:p w14:paraId="7E0C0914" w14:textId="7944B8BA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De cara a encontrar la solución idónea para cada caso concreto, cada instalación es distinta y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requiere soluciones específicas. Para ello es preciso estudiar por separado, las distintas funciones,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las diversas soluciones y elegir la más favorable.</w:t>
      </w:r>
    </w:p>
    <w:p w14:paraId="2EC53ACE" w14:textId="77777777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Consecuentemente, las cuatro zonas a analizar corresponden a:</w:t>
      </w:r>
    </w:p>
    <w:p w14:paraId="5F6DB219" w14:textId="4D5C155D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Zona de cambio de ropa o vestuario propiamente dicho.</w:t>
      </w:r>
    </w:p>
    <w:p w14:paraId="0E564AF1" w14:textId="5135B14A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Zona de duchas.</w:t>
      </w:r>
    </w:p>
    <w:p w14:paraId="1F85BB92" w14:textId="75ABDB3F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Zona de almacén de ropa (taquillas o guardarropía).</w:t>
      </w:r>
    </w:p>
    <w:p w14:paraId="68799678" w14:textId="713F1CA7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Zona lavabos y WC.</w:t>
      </w:r>
    </w:p>
    <w:p w14:paraId="1B8E6FE8" w14:textId="79AEAE00" w:rsidR="00F24483" w:rsidRPr="00981487" w:rsidRDefault="00F24483" w:rsidP="00F24483">
      <w:pPr>
        <w:pStyle w:val="Heading2"/>
        <w:rPr>
          <w:lang w:val="es-ES"/>
        </w:rPr>
      </w:pPr>
      <w:bookmarkStart w:id="2" w:name="_Toc190433542"/>
      <w:r w:rsidRPr="00981487">
        <w:rPr>
          <w:lang w:val="es-ES"/>
        </w:rPr>
        <w:t>2.1. Vestuarios (Vestidores).</w:t>
      </w:r>
      <w:bookmarkEnd w:id="2"/>
    </w:p>
    <w:p w14:paraId="6EE7A1D1" w14:textId="79929845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Es la zona de mayor afluencia de la instalación y a la que mayor atención debemos prestar tanto a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nivel de dimensiones como de ubicación y de higiene, y la que denota el baremo de la higiene y la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limpieza del resto de la instalación.</w:t>
      </w:r>
    </w:p>
    <w:p w14:paraId="4737C58A" w14:textId="77777777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Deberíamos de:</w:t>
      </w:r>
    </w:p>
    <w:p w14:paraId="41A2074A" w14:textId="02550FC3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Favorecer la intimidad de las personas.</w:t>
      </w:r>
    </w:p>
    <w:p w14:paraId="60675F2E" w14:textId="02DBA7C1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lastRenderedPageBreak/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Aunque sean vestuarios colectivos, debemos ordenarlos de manera tal, que eviten la</w:t>
      </w:r>
      <w:r w:rsidR="00981487">
        <w:rPr>
          <w:lang w:val="es-ES" w:eastAsia="en-US"/>
        </w:rPr>
        <w:t xml:space="preserve"> </w:t>
      </w:r>
      <w:r w:rsidR="00F24483" w:rsidRPr="00F24483">
        <w:rPr>
          <w:lang w:val="es-ES" w:eastAsia="en-US"/>
        </w:rPr>
        <w:t>sensación de masificación.</w:t>
      </w:r>
    </w:p>
    <w:p w14:paraId="78BB50AF" w14:textId="263BEFF3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Aprovechar el espacio.</w:t>
      </w:r>
    </w:p>
    <w:p w14:paraId="451335C5" w14:textId="5DE4B5DC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Buscar la versatilidad de uso:</w:t>
      </w:r>
    </w:p>
    <w:p w14:paraId="0D02AB80" w14:textId="65B1ACE1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Individual.</w:t>
      </w:r>
    </w:p>
    <w:p w14:paraId="3A79F450" w14:textId="40CCED5F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Equipos.</w:t>
      </w:r>
    </w:p>
    <w:p w14:paraId="42F1D871" w14:textId="795652E1" w:rsid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Grupos.</w:t>
      </w:r>
    </w:p>
    <w:p w14:paraId="686D34B9" w14:textId="17648F25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Facilidad de control.</w:t>
      </w:r>
    </w:p>
    <w:p w14:paraId="408C867B" w14:textId="759F729B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Imagen moderna.</w:t>
      </w:r>
    </w:p>
    <w:p w14:paraId="6A0FFE63" w14:textId="74B0A4D2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Sistema de ejecución económico.</w:t>
      </w:r>
    </w:p>
    <w:p w14:paraId="029F16C7" w14:textId="75EAD15B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Uso de materiales antivandálicos.</w:t>
      </w:r>
    </w:p>
    <w:p w14:paraId="2C39789B" w14:textId="46036A4B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Facilidad de limpieza.</w:t>
      </w:r>
    </w:p>
    <w:p w14:paraId="33D4A183" w14:textId="1C5B3973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Prever suelos antideslizantes.</w:t>
      </w:r>
    </w:p>
    <w:p w14:paraId="7F44E8D7" w14:textId="0A618093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Revestir paredes con colores claros.</w:t>
      </w:r>
    </w:p>
    <w:p w14:paraId="1540C823" w14:textId="5B3D7DDE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La seguridad de la ropa o enseres, ante robos o hurtos, nos condiciona la adopción de otras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medidas complementarias. (Taquillas, jaulas, etc.)</w:t>
      </w:r>
    </w:p>
    <w:p w14:paraId="52ECFEC8" w14:textId="474F79A6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Es de vital importancia en el diseño de un vestuario, y principalmente para cuidar su correcto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mantenimiento, limpieza e higiene, la independización rigurosa para diferenciar zona de pies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calzados y descalzados.</w:t>
      </w:r>
    </w:p>
    <w:p w14:paraId="3DB100B8" w14:textId="454F1A23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En cuanto a los bancos se consideran que deben ser de 0,40 a 0,50 m de ancho y que para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cada persona se precisa un largo de 0,50 – 0,55 m como mínimo. Los pasillos entre banco y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una pared debe de ser de unos 1,20 m mientras que no será inferior a 1,80 m si existe pasillo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entre bancos.</w:t>
      </w:r>
    </w:p>
    <w:p w14:paraId="4A75572E" w14:textId="48CDE4CD" w:rsidR="00F24483" w:rsidRPr="00981487" w:rsidRDefault="00F24483" w:rsidP="00F24483">
      <w:pPr>
        <w:pStyle w:val="Heading2"/>
        <w:rPr>
          <w:lang w:val="es-ES"/>
        </w:rPr>
      </w:pPr>
      <w:bookmarkStart w:id="3" w:name="_Toc190433543"/>
      <w:r w:rsidRPr="00981487">
        <w:rPr>
          <w:lang w:val="es-ES"/>
        </w:rPr>
        <w:t>2.2. Duchas.</w:t>
      </w:r>
      <w:bookmarkEnd w:id="3"/>
    </w:p>
    <w:p w14:paraId="1D1028D4" w14:textId="57F9FCBE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Si referido a vestuarios, comentábamos la proliferación de espacios comunes, rompiendo con el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concepto ancestral de pudor y pecado que rigió nuestra sociedad durante una época, este criterio,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se amplió a la zona de duchas.</w:t>
      </w:r>
    </w:p>
    <w:p w14:paraId="0FFAFFAC" w14:textId="3EEEAD00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Facilitaba la higiene.</w:t>
      </w:r>
    </w:p>
    <w:p w14:paraId="2B2F14DF" w14:textId="06DC8E6C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Mejoraba el mantenimiento.</w:t>
      </w:r>
    </w:p>
    <w:p w14:paraId="48406902" w14:textId="68E02807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Ahorraba costes.</w:t>
      </w:r>
    </w:p>
    <w:p w14:paraId="6A093BD4" w14:textId="2FF29352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lastRenderedPageBreak/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Reducía espacios.</w:t>
      </w:r>
    </w:p>
    <w:p w14:paraId="52048B75" w14:textId="3DC2DED7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Mantenemos el mismo criterio expuesto en vestuarios, el sentido común y el derecho a la intimidad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de las personas que así lo prefieren, nos debe obligar a instalar cabinas de duchas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individualizadas, en una proporción que se podría estimar de 1 a 4. Y quizá cabinas no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 xml:space="preserve">herméticamente </w:t>
      </w:r>
      <w:r w:rsidR="00981487" w:rsidRPr="00F24483">
        <w:rPr>
          <w:lang w:val="es-ES" w:eastAsia="en-US"/>
        </w:rPr>
        <w:t>cerradas,</w:t>
      </w:r>
      <w:r w:rsidRPr="00F24483">
        <w:rPr>
          <w:lang w:val="es-ES" w:eastAsia="en-US"/>
        </w:rPr>
        <w:t xml:space="preserve"> pero si, por lo menos, espacios preservados de una mínima intimidad.</w:t>
      </w:r>
    </w:p>
    <w:p w14:paraId="604A1CD1" w14:textId="4612F2AB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A pesar, pues, de estas teorías mencionadas y a veces muy encontradas e igualmente razonadas,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sobre el uso individualizado o colectivo de las duchas, existen una serie de conceptos generales,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para ambas soluciones, muy a tener en cuenta y cada día de más generalizado acuerdo:</w:t>
      </w:r>
    </w:p>
    <w:p w14:paraId="1640640E" w14:textId="182D0BE3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Evitar platos de ducha.</w:t>
      </w:r>
    </w:p>
    <w:p w14:paraId="3F4B36AA" w14:textId="5C76C5B8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Prever pendientes suficientes y colectores.</w:t>
      </w:r>
    </w:p>
    <w:p w14:paraId="437CFFD5" w14:textId="40EB4211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Proteger con rejillas.</w:t>
      </w:r>
    </w:p>
    <w:p w14:paraId="2D6F73AF" w14:textId="210076B2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Colocar suelos antideslizantes.</w:t>
      </w:r>
    </w:p>
    <w:p w14:paraId="27B5CA3B" w14:textId="1B31BBB8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Buscar la facilidad de limpieza.</w:t>
      </w:r>
    </w:p>
    <w:p w14:paraId="5D053A21" w14:textId="09F713EE" w:rsid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Colocar rociadores antivandálicos.</w:t>
      </w:r>
    </w:p>
    <w:p w14:paraId="5B156800" w14:textId="12000396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Alicatar paredes hasta el techo.</w:t>
      </w:r>
    </w:p>
    <w:p w14:paraId="5F43AFA0" w14:textId="142DC9BF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Evitar condensaciones.</w:t>
      </w:r>
    </w:p>
    <w:p w14:paraId="42B56EFB" w14:textId="3A0A700F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Prever instalaciones fáciles y vistas.</w:t>
      </w:r>
    </w:p>
    <w:p w14:paraId="456F7590" w14:textId="0220C519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Disponer de temperatura adecuada.</w:t>
      </w:r>
    </w:p>
    <w:p w14:paraId="5FFE021B" w14:textId="6A2CCD5E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Utilizar hidromezcladores</w:t>
      </w:r>
    </w:p>
    <w:p w14:paraId="2EA3BC1F" w14:textId="0031D73E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-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Central.</w:t>
      </w:r>
    </w:p>
    <w:p w14:paraId="5A74C3D5" w14:textId="368CF525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-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Individual.</w:t>
      </w:r>
    </w:p>
    <w:p w14:paraId="4C89A2A9" w14:textId="4BF8C671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Evitar despilfarro energético: utilizar temporizadores.</w:t>
      </w:r>
    </w:p>
    <w:p w14:paraId="37A51F71" w14:textId="29CE6726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En lo que se refiere a difusores o rociadores de agua, tradicionalmente conocidos como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“alcachofas” de las duchas, las características que se les exigen son:</w:t>
      </w:r>
    </w:p>
    <w:p w14:paraId="178FBA27" w14:textId="69942D1F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Que puedan ser utilizadas e idóneas al instalarse a una altura de 2,20 m del suelo, mínimo,</w:t>
      </w:r>
      <w:r w:rsidR="00981487">
        <w:rPr>
          <w:lang w:val="es-ES" w:eastAsia="en-US"/>
        </w:rPr>
        <w:t xml:space="preserve"> </w:t>
      </w:r>
      <w:r w:rsidR="00F24483" w:rsidRPr="00F24483">
        <w:rPr>
          <w:lang w:val="es-ES" w:eastAsia="en-US"/>
        </w:rPr>
        <w:t>y sin apenas brazo de ducha (solución antivandálica).</w:t>
      </w:r>
    </w:p>
    <w:p w14:paraId="7FE52ECC" w14:textId="6976D0DA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Que permitan una fácil limpieza de las calcificaciones.</w:t>
      </w:r>
    </w:p>
    <w:p w14:paraId="63B35D76" w14:textId="7714138D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lastRenderedPageBreak/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Que den un caudal de agua suficiente (entre 8 a 15 l/min.) a presiones de agua de red</w:t>
      </w:r>
      <w:r w:rsidR="00981487">
        <w:rPr>
          <w:lang w:val="es-ES" w:eastAsia="en-US"/>
        </w:rPr>
        <w:t xml:space="preserve"> </w:t>
      </w:r>
      <w:r w:rsidR="00F24483" w:rsidRPr="00F24483">
        <w:rPr>
          <w:lang w:val="es-ES" w:eastAsia="en-US"/>
        </w:rPr>
        <w:t>entre 2 y 4 kg/cm2 .</w:t>
      </w:r>
    </w:p>
    <w:p w14:paraId="73155620" w14:textId="0124C956" w:rsidR="00F24483" w:rsidRPr="00981487" w:rsidRDefault="00F24483" w:rsidP="00F24483">
      <w:pPr>
        <w:pStyle w:val="Heading2"/>
        <w:rPr>
          <w:lang w:val="es-ES"/>
        </w:rPr>
      </w:pPr>
      <w:bookmarkStart w:id="4" w:name="_Toc190433544"/>
      <w:r w:rsidRPr="00981487">
        <w:rPr>
          <w:lang w:val="es-ES"/>
        </w:rPr>
        <w:t>2.3. Guardarropía.</w:t>
      </w:r>
      <w:bookmarkEnd w:id="4"/>
    </w:p>
    <w:p w14:paraId="543597F8" w14:textId="05DE5749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Es el espacio que mayores evoluciones ha sufrido en la historia, por las costumbres y usos de los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usuarios. Cada instalación merece un estudio pormenorizado por su propia idiosincrasia, pero a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nivel general deberíamos de tener en cuenta:</w:t>
      </w:r>
    </w:p>
    <w:p w14:paraId="2713E321" w14:textId="06134543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Rentabilidad espacios.</w:t>
      </w:r>
    </w:p>
    <w:p w14:paraId="40FD4141" w14:textId="4B5B676F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Rentabilidad económica.</w:t>
      </w:r>
    </w:p>
    <w:p w14:paraId="4EBD3367" w14:textId="56C607FC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Prever taquillas.</w:t>
      </w:r>
    </w:p>
    <w:p w14:paraId="4B69D99F" w14:textId="661F6D28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-</w:t>
      </w:r>
      <w:r w:rsidR="00152178">
        <w:rPr>
          <w:lang w:val="es-ES" w:eastAsia="en-US"/>
        </w:rPr>
        <w:tab/>
      </w:r>
      <w:r w:rsidRPr="00F24483">
        <w:rPr>
          <w:lang w:val="es-ES" w:eastAsia="en-US"/>
        </w:rPr>
        <w:t>Individuales o jaulas.</w:t>
      </w:r>
    </w:p>
    <w:p w14:paraId="36CE957C" w14:textId="748A7FC3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-</w:t>
      </w:r>
      <w:r w:rsidR="00152178">
        <w:rPr>
          <w:lang w:val="es-ES" w:eastAsia="en-US"/>
        </w:rPr>
        <w:tab/>
      </w:r>
      <w:r w:rsidRPr="00F24483">
        <w:rPr>
          <w:lang w:val="es-ES" w:eastAsia="en-US"/>
        </w:rPr>
        <w:t>Colectivas.</w:t>
      </w:r>
    </w:p>
    <w:p w14:paraId="2E497F07" w14:textId="1010F182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Seguridad contra robos.</w:t>
      </w:r>
    </w:p>
    <w:p w14:paraId="549B063C" w14:textId="2AAA5CC8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Facilidad de uso.</w:t>
      </w:r>
    </w:p>
    <w:p w14:paraId="5A4B0BB4" w14:textId="3A32D1BB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Evitar gastos innecesarios de personal.</w:t>
      </w:r>
    </w:p>
    <w:p w14:paraId="0C0CE56A" w14:textId="2C2BBDD0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Rapidez de servicio.</w:t>
      </w:r>
    </w:p>
    <w:p w14:paraId="65C9D1FF" w14:textId="7F1A32B0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Evitar olores.</w:t>
      </w:r>
    </w:p>
    <w:p w14:paraId="0A8A1036" w14:textId="4309C295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Buena ventilación.</w:t>
      </w:r>
    </w:p>
    <w:p w14:paraId="154D876C" w14:textId="1B07E852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En las instalaciones deportivas más antiguas donde la rentabilidad de espacio no se tenía muy en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cuenta, vestuario y almacén de ropa eran una misma cosa. Con la necesaria búsqueda de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aumento de la rentabilidad se ha pasado a considerar ambas soluciones por separado. En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concreto, los objetivos que se buscan con esta solución son:</w:t>
      </w:r>
    </w:p>
    <w:p w14:paraId="5A50F773" w14:textId="40981584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Mayor uso.</w:t>
      </w:r>
    </w:p>
    <w:p w14:paraId="676A548E" w14:textId="79DD8E65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Rentabilidad de espacios, de forma que el almacenar ropa no se condicione al uso de</w:t>
      </w:r>
      <w:r w:rsidR="00981487">
        <w:rPr>
          <w:lang w:val="es-ES" w:eastAsia="en-US"/>
        </w:rPr>
        <w:t xml:space="preserve"> </w:t>
      </w:r>
      <w:r w:rsidR="00F24483" w:rsidRPr="00F24483">
        <w:rPr>
          <w:lang w:val="es-ES" w:eastAsia="en-US"/>
        </w:rPr>
        <w:t>grandes espacios de vestuario.</w:t>
      </w:r>
    </w:p>
    <w:p w14:paraId="753ACA96" w14:textId="50E8416C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Mayor seguridad contra los robos.</w:t>
      </w:r>
    </w:p>
    <w:p w14:paraId="6E21E204" w14:textId="42C287A2" w:rsid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Versatilidad de los vestuarios y las zonas de almacén que, según su disposición, permiten</w:t>
      </w:r>
      <w:r w:rsidR="00981487">
        <w:rPr>
          <w:lang w:val="es-ES" w:eastAsia="en-US"/>
        </w:rPr>
        <w:t xml:space="preserve"> </w:t>
      </w:r>
      <w:r w:rsidR="00F24483" w:rsidRPr="00F24483">
        <w:rPr>
          <w:lang w:val="es-ES" w:eastAsia="en-US"/>
        </w:rPr>
        <w:t>el que se usen para diversos grupos de clientes.</w:t>
      </w:r>
    </w:p>
    <w:p w14:paraId="70BC1DD9" w14:textId="59DA2170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La incorporación de pequeños armarios individuales o taquillas es una realidad extendida a nivel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general por su versatilidad, facilidad de ubicación y proporción de cierta seguridad para el cliente.</w:t>
      </w:r>
    </w:p>
    <w:p w14:paraId="7BD1EF76" w14:textId="77777777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lastRenderedPageBreak/>
        <w:t>Habría que conseguir que:</w:t>
      </w:r>
    </w:p>
    <w:p w14:paraId="079F5380" w14:textId="3B523C68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No fuesen metálicos por la facilidad de oxidación al estar en ambientes húmedos. (Es</w:t>
      </w:r>
      <w:r w:rsidR="00981487">
        <w:rPr>
          <w:lang w:val="es-ES" w:eastAsia="en-US"/>
        </w:rPr>
        <w:t xml:space="preserve"> </w:t>
      </w:r>
      <w:r w:rsidR="00F24483" w:rsidRPr="00F24483">
        <w:rPr>
          <w:lang w:val="es-ES" w:eastAsia="en-US"/>
        </w:rPr>
        <w:t>recomendable de tableros fenólicos o PVC)</w:t>
      </w:r>
    </w:p>
    <w:p w14:paraId="0B5F9263" w14:textId="37F0358B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Que las cerraduras fuesen de fácil sustitución. En general las taquillas presentan el</w:t>
      </w:r>
      <w:r w:rsidR="00981487">
        <w:rPr>
          <w:lang w:val="es-ES" w:eastAsia="en-US"/>
        </w:rPr>
        <w:t xml:space="preserve"> </w:t>
      </w:r>
      <w:r w:rsidR="00F24483" w:rsidRPr="00F24483">
        <w:rPr>
          <w:lang w:val="es-ES" w:eastAsia="en-US"/>
        </w:rPr>
        <w:t>inconveniente de la pérdida (voluntaria e involuntaria) de llave, y el uso posterior de las</w:t>
      </w:r>
      <w:r w:rsidR="00981487">
        <w:rPr>
          <w:lang w:val="es-ES" w:eastAsia="en-US"/>
        </w:rPr>
        <w:t xml:space="preserve"> </w:t>
      </w:r>
      <w:r w:rsidR="00F24483" w:rsidRPr="00F24483">
        <w:rPr>
          <w:lang w:val="es-ES" w:eastAsia="en-US"/>
        </w:rPr>
        <w:t>mismas para robar. (Los sistemas de reutilización por monedas o llaves desechables tipo</w:t>
      </w:r>
      <w:r w:rsidR="00981487">
        <w:rPr>
          <w:lang w:val="es-ES" w:eastAsia="en-US"/>
        </w:rPr>
        <w:t xml:space="preserve"> </w:t>
      </w:r>
      <w:r w:rsidR="00F24483" w:rsidRPr="00F24483">
        <w:rPr>
          <w:lang w:val="es-ES" w:eastAsia="en-US"/>
        </w:rPr>
        <w:t>hotel, están imponiéndose)</w:t>
      </w:r>
      <w:r w:rsidR="00981487">
        <w:rPr>
          <w:lang w:val="es-ES" w:eastAsia="en-US"/>
        </w:rPr>
        <w:t>.</w:t>
      </w:r>
    </w:p>
    <w:p w14:paraId="0FDB4F3F" w14:textId="41E3B0CD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Para grupos escolares y también para niños y niñas en actividades extraescolares, la guardarropía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general puede consistir en una serie de estanterías donde los alumnos dejan las bolsas deportivas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conteniendo su ropa de calle. Esta solución es la denominada de “jaulas” y donde la llave queda en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poder del monitor o entrenador hasta el final de la actividad.</w:t>
      </w:r>
    </w:p>
    <w:p w14:paraId="569632D8" w14:textId="22FD0246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Esta solución de los armarios de equipos se está empleando con éxito en muchos pabellones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polideportivos que organizan de forma continuada torneos de fútbol sala u otros deportes. Con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cuatro armarios (o jaulas) de almacén y dos vestuarios por pista o sala deportiva utilizada se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asegura un uso continuado de la instalación. La precaución a tomar es que la dimensión de los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armarios, deberá estar en función del número de componentes de los equipos.</w:t>
      </w:r>
    </w:p>
    <w:p w14:paraId="5B29642E" w14:textId="7B4C89F5" w:rsidR="00F24483" w:rsidRPr="00981487" w:rsidRDefault="00F24483" w:rsidP="00F24483">
      <w:pPr>
        <w:pStyle w:val="Heading2"/>
        <w:rPr>
          <w:lang w:val="es-ES"/>
        </w:rPr>
      </w:pPr>
      <w:bookmarkStart w:id="5" w:name="_Toc190433545"/>
      <w:r w:rsidRPr="00981487">
        <w:rPr>
          <w:lang w:val="es-ES"/>
        </w:rPr>
        <w:t>2.4. Servicios.</w:t>
      </w:r>
      <w:bookmarkEnd w:id="5"/>
    </w:p>
    <w:p w14:paraId="620F8D9E" w14:textId="77777777" w:rsidR="00981487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 xml:space="preserve">V. </w:t>
      </w:r>
      <w:proofErr w:type="spellStart"/>
      <w:r w:rsidRPr="00F24483">
        <w:rPr>
          <w:lang w:val="es-ES" w:eastAsia="en-US"/>
        </w:rPr>
        <w:t>Greatorex</w:t>
      </w:r>
      <w:proofErr w:type="spellEnd"/>
      <w:r w:rsidRPr="00F24483">
        <w:rPr>
          <w:lang w:val="es-ES" w:eastAsia="en-US"/>
        </w:rPr>
        <w:t>, decía al referirse a los servicios: “…después de encontrar un lavabo la gente lo que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espera es que esté limpio. En último extremo, qué sentido tiene lavarse las manos, si al cerrar el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grifo vas a coger más gérmenes de los que tenías antes…”</w:t>
      </w:r>
      <w:r w:rsidR="00981487">
        <w:rPr>
          <w:lang w:val="es-ES" w:eastAsia="en-US"/>
        </w:rPr>
        <w:t>.</w:t>
      </w:r>
    </w:p>
    <w:p w14:paraId="0FAD3C43" w14:textId="110126D5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Con un ejemplo tan gráfico, poco más se puede decir, tan sólo apostillar, que debe de reunir una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serie de características mínimas a considerar:</w:t>
      </w:r>
    </w:p>
    <w:p w14:paraId="03ED9283" w14:textId="40F369CC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Dimensionamiento suficiente.</w:t>
      </w:r>
    </w:p>
    <w:p w14:paraId="4C1A5998" w14:textId="773F0327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Buena ubicación y comunicación con el resto de la instalación.</w:t>
      </w:r>
    </w:p>
    <w:p w14:paraId="29EC0A4A" w14:textId="1DE23636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Evitar olores.</w:t>
      </w:r>
    </w:p>
    <w:p w14:paraId="5F538C34" w14:textId="4D84C97F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Dotación de complementos (jabón, perchas, etc.)</w:t>
      </w:r>
    </w:p>
    <w:p w14:paraId="23368022" w14:textId="10C7D47C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Facilidad de limpieza.</w:t>
      </w:r>
    </w:p>
    <w:p w14:paraId="7CDE58A3" w14:textId="791653AE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Métodos de higiene constantes.</w:t>
      </w:r>
    </w:p>
    <w:p w14:paraId="5E8E55B4" w14:textId="29D3FC50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También, y siguiendo la tónica general, incluimos unos apartados que sobre estos elementos y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conceptos merecen especial atención:</w:t>
      </w:r>
    </w:p>
    <w:p w14:paraId="157AC95D" w14:textId="77777777" w:rsidR="00F24483" w:rsidRPr="002934A3" w:rsidRDefault="00F24483" w:rsidP="00F24483">
      <w:pPr>
        <w:rPr>
          <w:b/>
          <w:bCs/>
          <w:lang w:val="es-ES" w:eastAsia="en-US"/>
        </w:rPr>
      </w:pPr>
      <w:r w:rsidRPr="002934A3">
        <w:rPr>
          <w:b/>
          <w:bCs/>
          <w:lang w:val="es-ES" w:eastAsia="en-US"/>
        </w:rPr>
        <w:t>a) La disposición de los lavabos y WC.</w:t>
      </w:r>
    </w:p>
    <w:p w14:paraId="0E0176DB" w14:textId="10052091" w:rsid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lastRenderedPageBreak/>
        <w:t>En muchas instalaciones deportivas modernas la tendencia es disponer de una zona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suficientemente dimensionada de lavabos y WC accesible para deportistas y visitas. Pueden ser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incluso colectivos y servir a varios vestuarios.</w:t>
      </w:r>
    </w:p>
    <w:p w14:paraId="5DD3BA04" w14:textId="77777777" w:rsidR="00F24483" w:rsidRPr="002934A3" w:rsidRDefault="00F24483" w:rsidP="00F24483">
      <w:pPr>
        <w:rPr>
          <w:b/>
          <w:bCs/>
          <w:lang w:val="es-ES" w:eastAsia="en-US"/>
        </w:rPr>
      </w:pPr>
      <w:r w:rsidRPr="002934A3">
        <w:rPr>
          <w:b/>
          <w:bCs/>
          <w:lang w:val="es-ES" w:eastAsia="en-US"/>
        </w:rPr>
        <w:t>b) El jabón en los lavabos.</w:t>
      </w:r>
    </w:p>
    <w:p w14:paraId="1048176A" w14:textId="25C866BA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Ante la serie de dificultades que supone un sistema u otro de facilitar jabón a los clientes, muchas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entidades, sobre todo si trabajan esencialmente con niños y jóvenes lo que hacen es no prestar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este servicio. No es una solución correcta, por lo que lo que debe imponerse son los dosificadores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de gel, antivandálicos.</w:t>
      </w:r>
    </w:p>
    <w:p w14:paraId="38B6F70E" w14:textId="77777777" w:rsidR="00F24483" w:rsidRPr="002934A3" w:rsidRDefault="00F24483" w:rsidP="00F24483">
      <w:pPr>
        <w:rPr>
          <w:b/>
          <w:bCs/>
          <w:lang w:val="es-ES" w:eastAsia="en-US"/>
        </w:rPr>
      </w:pPr>
      <w:r w:rsidRPr="002934A3">
        <w:rPr>
          <w:b/>
          <w:bCs/>
          <w:lang w:val="es-ES" w:eastAsia="en-US"/>
        </w:rPr>
        <w:t>c) El sistema de secado de manos:</w:t>
      </w:r>
    </w:p>
    <w:p w14:paraId="5F089552" w14:textId="50726775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Actualmente todas las tendencias se centran en secadores electrónicos activados por células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Fotoeléctricas. Suelen ser antivandálicos y su uso extensivo en casi todos los vestuarios hace que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al no ser novedad sean respetados. Puede utilizarse la tobera como seca-cabellos, con solo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girarla.</w:t>
      </w:r>
    </w:p>
    <w:p w14:paraId="675549B9" w14:textId="77777777" w:rsidR="00F24483" w:rsidRPr="002934A3" w:rsidRDefault="00F24483" w:rsidP="00F24483">
      <w:pPr>
        <w:rPr>
          <w:b/>
          <w:bCs/>
          <w:lang w:val="es-ES" w:eastAsia="en-US"/>
        </w:rPr>
      </w:pPr>
      <w:r w:rsidRPr="002934A3">
        <w:rPr>
          <w:b/>
          <w:bCs/>
          <w:lang w:val="es-ES" w:eastAsia="en-US"/>
        </w:rPr>
        <w:t>d) El sistema de distribución del papel Higiénico:</w:t>
      </w:r>
    </w:p>
    <w:p w14:paraId="30147658" w14:textId="5B350A2E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La teórica solución total al vandalismo como los sistemas de distribución de papel Higiénico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consistente en dar papel a quien lo solicite, es tan radical que recuerda a los retretes públicos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antiguos y puede llevar a que las personas se sientan tratadas como animales, en cuyo caso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 xml:space="preserve">también suelen responder como tales. Parece más razonable colocar dispensadores </w:t>
      </w:r>
      <w:r w:rsidR="00981487" w:rsidRPr="00F24483">
        <w:rPr>
          <w:lang w:val="es-ES" w:eastAsia="en-US"/>
        </w:rPr>
        <w:t>mayores,</w:t>
      </w:r>
      <w:r w:rsidRPr="00F24483">
        <w:rPr>
          <w:lang w:val="es-ES" w:eastAsia="en-US"/>
        </w:rPr>
        <w:t xml:space="preserve"> pero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de uso común en los vestíbulos de acceso exclusivo a los servicios, aunque lo correcto es el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dispensador individualizado en cada recinto.</w:t>
      </w:r>
    </w:p>
    <w:p w14:paraId="1C0CD647" w14:textId="4255722B" w:rsidR="00F24483" w:rsidRPr="00F24483" w:rsidRDefault="00F24483" w:rsidP="00F24483">
      <w:pPr>
        <w:pStyle w:val="Heading2"/>
        <w:rPr>
          <w:lang w:val="es-ES"/>
        </w:rPr>
      </w:pPr>
      <w:bookmarkStart w:id="6" w:name="_Toc190433546"/>
      <w:r w:rsidRPr="00F24483">
        <w:rPr>
          <w:lang w:val="es-ES"/>
        </w:rPr>
        <w:t>2.5. Los Vestuarios en la Actualidad.</w:t>
      </w:r>
      <w:bookmarkEnd w:id="6"/>
    </w:p>
    <w:p w14:paraId="37632B32" w14:textId="59C44C03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En cuanto al concepto genérico de vestuarios, hasta no hace muchos años, vestuario era sinónimo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de zona donde se hacía de todo, se cambiaban los deportistas, se duchaban, guardaban su ropa y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tenían servicios de lavabo y retrete. Hoy en día ha cambiado la concepción del vestuario.</w:t>
      </w:r>
    </w:p>
    <w:p w14:paraId="14B40262" w14:textId="2B2A7547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La simplificación de los vestuarios por parte de algunos propietarios durante el fuerte crecimiento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de la demanda deportiva en España por conseguir mayor rentabilidad de espacio y facilidad de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limpieza, dejó de lado los intereses de intimidad de los usuarios, pero hoy se ha impuesto el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sentido común y se desea satisfacer a éste, instalando cabinas en las zonas de cambio de ropa.</w:t>
      </w:r>
    </w:p>
    <w:p w14:paraId="7976ED06" w14:textId="38DFABD5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Sin embargo y a pesar de lo avanzado de la sociedad, no se acepta el concepto más europeo de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cabinas con áreas comunes (para uso de mujeres y hombres) ya que han supuesto no pocos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problemas en algunas instalaciones donde las mujeres se han quejado de actuaciones incorrectas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de los hombres. Sería válido con soluciones alternativas y limitaciones.</w:t>
      </w:r>
    </w:p>
    <w:p w14:paraId="62700453" w14:textId="6309ABDE" w:rsidR="00F24483" w:rsidRPr="00F24483" w:rsidRDefault="00F24483" w:rsidP="00F24483">
      <w:pPr>
        <w:pStyle w:val="Heading1"/>
      </w:pPr>
      <w:bookmarkStart w:id="7" w:name="_Toc190433547"/>
      <w:r w:rsidRPr="00F24483">
        <w:lastRenderedPageBreak/>
        <w:t>3. Mantenimiento de Vestuarios</w:t>
      </w:r>
      <w:r>
        <w:t>.</w:t>
      </w:r>
      <w:bookmarkEnd w:id="7"/>
    </w:p>
    <w:p w14:paraId="12FEEE73" w14:textId="563F4F28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Como ya hemos comentado en la introducción, tras la consulta de los cuadrantes de instalaciones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que debe ser la primera labor que debe realizar el técnico de instalaciones deportivas, está la de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asignar los diferentes módulos de vestuarios a cada una de las actividades que se desarrollarán en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nuestra instalación.</w:t>
      </w:r>
    </w:p>
    <w:p w14:paraId="556EA260" w14:textId="04F08B5A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Dado que a la llegada del usuario a la instalación el primer lugar donde se dirigirá será a la zona de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vestuarios, una de las primeras labores del técnico debe ser la revisión de éstos. Deberá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comprobarse la correcta limpieza de las zonas de usuarios, así como el funcionamiento de los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sanitarios y duchas, temperatura del agua caliente sanitaria, igualmente se comprobará si es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necesario la reposición de materiales higiénicos.</w:t>
      </w:r>
    </w:p>
    <w:p w14:paraId="1F43D275" w14:textId="05E7BD7E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Se deberán comprobar las taquillas ubicadas en los diferentes módulos de vestuarios, certificando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la normativa de uso de taquillas... etc.</w:t>
      </w:r>
    </w:p>
    <w:p w14:paraId="07ED835C" w14:textId="05135219" w:rsidR="00F24483" w:rsidRPr="00F24483" w:rsidRDefault="00F24483" w:rsidP="00F24483">
      <w:pPr>
        <w:pStyle w:val="Heading1"/>
      </w:pPr>
      <w:bookmarkStart w:id="8" w:name="_Toc190433548"/>
      <w:r w:rsidRPr="00F24483">
        <w:t>4. Organización de Vestuarios</w:t>
      </w:r>
      <w:r>
        <w:t>.</w:t>
      </w:r>
      <w:bookmarkEnd w:id="8"/>
    </w:p>
    <w:p w14:paraId="4CEEFA68" w14:textId="65956D30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A la hora de distribuir los módulos de vestuarios entre las diferentes actividades que se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desarrollarán en nuestras instalaciones debemos tener en cuenta que existen dos tipos en función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de la ocupación que tendrán:</w:t>
      </w:r>
    </w:p>
    <w:p w14:paraId="08442CA7" w14:textId="5747CA5A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1. Vestuarios para uso individual: aquellos que serán usados por personas que participan en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actividades, deportes individuales o de grupos de pequeñas dimensiones.</w:t>
      </w:r>
    </w:p>
    <w:p w14:paraId="3A1FFBB0" w14:textId="1D37CBF0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2. Vestuarios de uso colectivo: principalmente destinados a uso de equipos participantes en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competiciones, ubicándose grupos de usuarios de medias y grandes dimensiones.</w:t>
      </w:r>
    </w:p>
    <w:p w14:paraId="313F54A6" w14:textId="36633E2B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En ambos casos se determinará si la actividad que se desarrolla implica a uno o los dos sexos, así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podremos planificar si necesitamos uno o dos módulos de vestuarios para ubicar a los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participantes en dicha actividad.</w:t>
      </w:r>
    </w:p>
    <w:p w14:paraId="7F26FDF4" w14:textId="234D20E6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Se deberá planificar que el uso de los módulos de vestuarios será al menos 15 minutos antes de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que comience a desarrollarse la actividad que aparece recogida en el cuadrante, así como 20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minutos después de que la actividad haya concluido.</w:t>
      </w:r>
    </w:p>
    <w:p w14:paraId="0EF93B88" w14:textId="61C261C7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Si se trata de vestuarios de uso individual, podremos ubicar a usuarios de distintas actividades en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el mismo módulo, habilitando un vestuario para cada sexo y teniendo en cuenta su capacidad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máxima.</w:t>
      </w:r>
    </w:p>
    <w:p w14:paraId="70D63C49" w14:textId="7E6E4DBB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Para calcular si el número de usuarios no supera esta capacidad deberemos tener en cuenta que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 xml:space="preserve">en determinados momentos podrán coincidir usuarios de dos actividades consecutivas, ya </w:t>
      </w:r>
      <w:r w:rsidR="00152178" w:rsidRPr="00F24483">
        <w:rPr>
          <w:lang w:val="es-ES" w:eastAsia="en-US"/>
        </w:rPr>
        <w:t>que,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aunque las actividades no se solapen en el cuadrante de instalaciones los usuarios si lo harán al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hacer uso de los vestuarios, debiendo prever que unos saldrán 20 minutos después de finalizar su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actividad y otros lo harán 15 minutos antes, luego durante 35 minutos usarán las mismas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 xml:space="preserve">dependencias. Téngase en cuenta </w:t>
      </w:r>
      <w:r w:rsidR="00152178" w:rsidRPr="00F24483">
        <w:rPr>
          <w:lang w:val="es-ES" w:eastAsia="en-US"/>
        </w:rPr>
        <w:lastRenderedPageBreak/>
        <w:t>que,</w:t>
      </w:r>
      <w:r w:rsidRPr="00F24483">
        <w:rPr>
          <w:lang w:val="es-ES" w:eastAsia="en-US"/>
        </w:rPr>
        <w:t xml:space="preserve"> aunque no coincidan físicamente si lo harán sus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pertenencias alojadas en taquillas, perchas, etc.</w:t>
      </w:r>
    </w:p>
    <w:p w14:paraId="6581B349" w14:textId="6EEC9E08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Para los vestuarios de uso colectivo, se ubicará cada equipo en un módulo independiente de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vestuarios, tratando a ser posible de que no coincidan en módulos contiguos los equipos que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disputen el mismo encuentro, así evitaremos que ante partidos que se hayan desarrollado de forma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poco deportiva o con ánimos alterados puedan producir tras su conclusión posibles problemas.</w:t>
      </w:r>
    </w:p>
    <w:p w14:paraId="7EB425B1" w14:textId="344DE386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Por último, es conveniente considerar la posibilidad de comprobar que tras el desalojo de un equipo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y antes de alojar al siguiente se compruebe el perfecto estado del vestuario.</w:t>
      </w:r>
    </w:p>
    <w:p w14:paraId="6016E106" w14:textId="51413284" w:rsidR="00F24483" w:rsidRPr="00F24483" w:rsidRDefault="00F24483" w:rsidP="00F24483">
      <w:pPr>
        <w:pStyle w:val="Heading1"/>
      </w:pPr>
      <w:bookmarkStart w:id="9" w:name="_Toc190433549"/>
      <w:r w:rsidRPr="00F24483">
        <w:t>5. Control de Vestuarios</w:t>
      </w:r>
      <w:r>
        <w:t>.</w:t>
      </w:r>
      <w:bookmarkEnd w:id="9"/>
    </w:p>
    <w:p w14:paraId="3054E6D5" w14:textId="4809D269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En esta sección al igual que en la anterior, distinguiremos entre vestuarios de uso individual y de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uso colectivo.</w:t>
      </w:r>
    </w:p>
    <w:p w14:paraId="40696536" w14:textId="5B421563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Para los vestuarios de uso colectivo el control del módulo de vestuarios se hará entregando las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llaves de acceso al delegado del equipo, que deberá entregar a la recogida un documento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identificativo (DNI, carné universitario,). Una vez concluida la actividad, el delegado devolverá la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llave en el control de la instalación, se comprobará por parte del técnico el perfecto estado del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vestuario y si es así le entregará el documento que dejó en depósito anteriormente.</w:t>
      </w:r>
    </w:p>
    <w:p w14:paraId="78F229D1" w14:textId="055C3CD6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Para los vestuarios de uso individual, y dado que dichos módulos permanecerán abiertos e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implicarán el tránsito continuo de usuarios, el técnico deberá con cierta regularidad comprobar el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estado de los vestuarios, asegurando la limpieza, el uso correcto de las taquillas conforme a las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normas establecidas, y el buen estado del mobiliario.</w:t>
      </w:r>
    </w:p>
    <w:p w14:paraId="6487F5AE" w14:textId="3384298A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El técnico una vez que se produzca el cierre de la instalación, comprobará el estado de los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módulos que hayan sido usados a lo largo de la jornada, planificando las necesidades:</w:t>
      </w:r>
    </w:p>
    <w:p w14:paraId="5CC14F33" w14:textId="3C626F1F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Limpieza, dejando nota al servicio de limpieza de los módulos que deben ser repasados</w:t>
      </w:r>
      <w:r w:rsidR="00981487">
        <w:rPr>
          <w:lang w:val="es-ES" w:eastAsia="en-US"/>
        </w:rPr>
        <w:t xml:space="preserve"> </w:t>
      </w:r>
      <w:r w:rsidR="00F24483" w:rsidRPr="00F24483">
        <w:rPr>
          <w:lang w:val="es-ES" w:eastAsia="en-US"/>
        </w:rPr>
        <w:t>antes de la apertura de la instalación.</w:t>
      </w:r>
    </w:p>
    <w:p w14:paraId="78FBAD93" w14:textId="702B997C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Deterioros o desperfectos que se hayan podido producir, anotándolos en el</w:t>
      </w:r>
      <w:r w:rsidR="00981487">
        <w:rPr>
          <w:lang w:val="es-ES" w:eastAsia="en-US"/>
        </w:rPr>
        <w:t xml:space="preserve"> </w:t>
      </w:r>
      <w:r w:rsidR="00F24483" w:rsidRPr="00F24483">
        <w:rPr>
          <w:lang w:val="es-ES" w:eastAsia="en-US"/>
        </w:rPr>
        <w:t>correspondiente parte de incidencias.</w:t>
      </w:r>
    </w:p>
    <w:p w14:paraId="0918ED9C" w14:textId="4D3BDCF3" w:rsidR="00F24483" w:rsidRPr="00F24483" w:rsidRDefault="00F24483" w:rsidP="00F24483">
      <w:pPr>
        <w:pStyle w:val="Heading1"/>
      </w:pPr>
      <w:bookmarkStart w:id="10" w:name="_Toc190433550"/>
      <w:r w:rsidRPr="00F24483">
        <w:t>6. Almacén. Organización y Control Mediante Inventarios</w:t>
      </w:r>
      <w:r>
        <w:t xml:space="preserve"> </w:t>
      </w:r>
      <w:r w:rsidRPr="00F24483">
        <w:t>y Hojas de E/S</w:t>
      </w:r>
      <w:r>
        <w:t>.</w:t>
      </w:r>
      <w:bookmarkEnd w:id="10"/>
    </w:p>
    <w:p w14:paraId="33545E16" w14:textId="4D76C10E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El almacén es una unidad de servicio en la estructura orgánica y funcional de una empresa con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objetivos bien definidos de resguardo, custodia, control y abastecimiento de materiales.</w:t>
      </w:r>
    </w:p>
    <w:p w14:paraId="46AA4204" w14:textId="77777777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Son funciones comunes de todo tipo de almacenes:</w:t>
      </w:r>
    </w:p>
    <w:p w14:paraId="0CB36CFF" w14:textId="0CDB2213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lastRenderedPageBreak/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Recepción de materiales.</w:t>
      </w:r>
    </w:p>
    <w:p w14:paraId="5A69286F" w14:textId="7DEFFA8D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Registros de entradas y salidas.</w:t>
      </w:r>
    </w:p>
    <w:p w14:paraId="0F411434" w14:textId="1AC54A01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Almacenamiento de materiales.</w:t>
      </w:r>
    </w:p>
    <w:p w14:paraId="273F981C" w14:textId="3C265B4B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Mantenimiento de materiales y almacén.</w:t>
      </w:r>
      <w:r w:rsidR="00981487">
        <w:rPr>
          <w:lang w:val="es-ES" w:eastAsia="en-US"/>
        </w:rPr>
        <w:t xml:space="preserve"> </w:t>
      </w:r>
      <w:r w:rsidR="00F24483" w:rsidRPr="00F24483">
        <w:rPr>
          <w:lang w:val="es-ES" w:eastAsia="en-US"/>
        </w:rPr>
        <w:t>Sus principios básicos deberán ser:</w:t>
      </w:r>
    </w:p>
    <w:p w14:paraId="4DBB358D" w14:textId="73A14D07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Custodia fiel y eficiente de los materiales.</w:t>
      </w:r>
    </w:p>
    <w:p w14:paraId="220231B9" w14:textId="55D555CA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Control y registro al día de todas las entradas y salidas.</w:t>
      </w:r>
    </w:p>
    <w:p w14:paraId="5DE87086" w14:textId="32775B67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Correcta ubicación del material en función de su clasificación, que permita su posterior</w:t>
      </w:r>
      <w:r w:rsidR="00981487">
        <w:rPr>
          <w:lang w:val="es-ES" w:eastAsia="en-US"/>
        </w:rPr>
        <w:t xml:space="preserve"> </w:t>
      </w:r>
      <w:r w:rsidR="00F24483" w:rsidRPr="00F24483">
        <w:rPr>
          <w:lang w:val="es-ES" w:eastAsia="en-US"/>
        </w:rPr>
        <w:t>localización.</w:t>
      </w:r>
    </w:p>
    <w:p w14:paraId="419DAED7" w14:textId="47C8884A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Toda operación de entrada/salida (E/S) de material debe tener su correspondiente</w:t>
      </w:r>
      <w:r w:rsidR="00981487">
        <w:rPr>
          <w:lang w:val="es-ES" w:eastAsia="en-US"/>
        </w:rPr>
        <w:t xml:space="preserve"> </w:t>
      </w:r>
      <w:r w:rsidR="00F24483" w:rsidRPr="00F24483">
        <w:rPr>
          <w:lang w:val="es-ES" w:eastAsia="en-US"/>
        </w:rPr>
        <w:t>autorización.</w:t>
      </w:r>
    </w:p>
    <w:p w14:paraId="59493EBA" w14:textId="6201FB1E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La entrada al almacén estará restringida solo al personal autorizado.</w:t>
      </w:r>
    </w:p>
    <w:p w14:paraId="7634D354" w14:textId="35880B1F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La disposición del almacén deberá ser lo más flexible posible facilitando la ubicación y</w:t>
      </w:r>
      <w:r w:rsidR="00981487">
        <w:rPr>
          <w:lang w:val="es-ES" w:eastAsia="en-US"/>
        </w:rPr>
        <w:t xml:space="preserve"> </w:t>
      </w:r>
      <w:r w:rsidR="00F24483" w:rsidRPr="00F24483">
        <w:rPr>
          <w:lang w:val="es-ES" w:eastAsia="en-US"/>
        </w:rPr>
        <w:t>control de materiales y permitiendo futuros cambio si son necesarios.</w:t>
      </w:r>
    </w:p>
    <w:p w14:paraId="639C2A62" w14:textId="0C983ECE" w:rsidR="00F24483" w:rsidRPr="00380E0F" w:rsidRDefault="00F24483" w:rsidP="00F24483">
      <w:pPr>
        <w:pStyle w:val="Heading2"/>
        <w:rPr>
          <w:lang w:val="es-ES"/>
        </w:rPr>
      </w:pPr>
      <w:bookmarkStart w:id="11" w:name="_Toc190433551"/>
      <w:r w:rsidRPr="00380E0F">
        <w:rPr>
          <w:lang w:val="es-ES"/>
        </w:rPr>
        <w:t>6.1. Área de Almacenamiento.</w:t>
      </w:r>
      <w:bookmarkEnd w:id="11"/>
    </w:p>
    <w:p w14:paraId="7912EEF4" w14:textId="77777777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Los principios básicos en el área de almacenamiento serán:</w:t>
      </w:r>
    </w:p>
    <w:p w14:paraId="7277C5C5" w14:textId="35B14E88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Colocar los artículos de mayor uso más al alcance para reducir costes de tiempo en su</w:t>
      </w:r>
      <w:r w:rsidR="00981487">
        <w:rPr>
          <w:lang w:val="es-ES" w:eastAsia="en-US"/>
        </w:rPr>
        <w:t xml:space="preserve"> </w:t>
      </w:r>
      <w:r w:rsidR="00F24483" w:rsidRPr="00F24483">
        <w:rPr>
          <w:lang w:val="es-ES" w:eastAsia="en-US"/>
        </w:rPr>
        <w:t>localización y traslado.</w:t>
      </w:r>
    </w:p>
    <w:p w14:paraId="77EAFCEA" w14:textId="241BE20E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Reducir las distancias que recorren los materiales.</w:t>
      </w:r>
    </w:p>
    <w:p w14:paraId="0CF5A202" w14:textId="318E5CB5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Prohibir la entrada al almacén a personal no autorizado.</w:t>
      </w:r>
    </w:p>
    <w:p w14:paraId="4654EA16" w14:textId="0C51A0EA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Controlar las salidas de material del área de almacenamiento a través de hojas de E/S.</w:t>
      </w:r>
    </w:p>
    <w:p w14:paraId="42A53325" w14:textId="6269337A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Llevar registro de existencias al día.</w:t>
      </w:r>
    </w:p>
    <w:p w14:paraId="56A7F485" w14:textId="10861D61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Eliminar papeleo superfluo.</w:t>
      </w:r>
    </w:p>
    <w:p w14:paraId="6D17B960" w14:textId="217F2E90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Reducir el desperdicio de espacio, usando estanterías y otros sistemas de ubicación de</w:t>
      </w:r>
      <w:r w:rsidR="00981487">
        <w:rPr>
          <w:lang w:val="es-ES" w:eastAsia="en-US"/>
        </w:rPr>
        <w:t xml:space="preserve"> </w:t>
      </w:r>
      <w:r w:rsidR="00F24483" w:rsidRPr="00F24483">
        <w:rPr>
          <w:lang w:val="es-ES" w:eastAsia="en-US"/>
        </w:rPr>
        <w:t>materiales.</w:t>
      </w:r>
    </w:p>
    <w:p w14:paraId="422F8F50" w14:textId="47AE2739" w:rsidR="00F24483" w:rsidRPr="00981487" w:rsidRDefault="00F24483" w:rsidP="00F24483">
      <w:pPr>
        <w:pStyle w:val="Heading2"/>
        <w:rPr>
          <w:lang w:val="es-ES"/>
        </w:rPr>
      </w:pPr>
      <w:bookmarkStart w:id="12" w:name="_Toc190433552"/>
      <w:r w:rsidRPr="00981487">
        <w:rPr>
          <w:lang w:val="es-ES"/>
        </w:rPr>
        <w:t>6.2. Inventario.</w:t>
      </w:r>
      <w:bookmarkEnd w:id="12"/>
    </w:p>
    <w:p w14:paraId="7313000C" w14:textId="0259F677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Para conocer el estado de las existencias en almacén, en un momento puntual es imprescindible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 xml:space="preserve">disponer de un inventario, considerando el inventario como la relación </w:t>
      </w:r>
      <w:r w:rsidRPr="00F24483">
        <w:rPr>
          <w:lang w:val="es-ES" w:eastAsia="en-US"/>
        </w:rPr>
        <w:lastRenderedPageBreak/>
        <w:t>de materiales con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especificación de al menos dos características, número de ejemplares y estado funcional o de uso.</w:t>
      </w:r>
    </w:p>
    <w:p w14:paraId="5DC54B80" w14:textId="69610785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A través del inventario y de las necesidades fijadas para el desarrollo de las diversas actividades,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podemos conocer en cada momento si disponemos del material necesario para la realización de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aquellas actividades que están programadas en cada instalación, o si es necesario la reposición de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materiales deteriorados o la petición de elementos nuevos.</w:t>
      </w:r>
    </w:p>
    <w:p w14:paraId="077F898B" w14:textId="1F740873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No es objeto de este curso el indicar las formas de realización de inventarios, ya que estos existen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en la actualidad, pero sí el fijar las pautas de utilización de éstos como herramienta que me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permitan seguir en cada momento las existencias en almacén de cada una de las instalaciones en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que desempeñamos nuestras labores y que éstos se encuentren en las condiciones que se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requieren, haciendo especial hincapié en épocas donde se producen actividades de competiciones,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en las cuales el deterioro de ciertos materiales se produce con mayor rapidez.</w:t>
      </w:r>
    </w:p>
    <w:p w14:paraId="115A224E" w14:textId="57E26248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Debe ser por tanto labor habitual para el técnico de instalaciones, al igual que el mantenimiento de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los materiales que custodia en su instalación, el control de éstos y la consulta de inventario para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establecer con la debida antelación las necesidades que las actividades programadas requerirán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de dichos materiales, pudiendo establecer en base a éstos si la instalación se encuentra bien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abastecida o por el contrario es necesaria la dotación de nuevos materiales por deterioro o pérdida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de los existentes o por desarrollarse una actividad no habitual.</w:t>
      </w:r>
    </w:p>
    <w:p w14:paraId="3C0D6533" w14:textId="3F69AC12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Periódicamente se realizarán comprobaciones de inventarios con carácter preferentemente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mensual donde se deberán cotejar las existencias reales con las que constan en el inventario del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almacén de la instalación.</w:t>
      </w:r>
    </w:p>
    <w:p w14:paraId="68F03582" w14:textId="7F238CFF" w:rsidR="00F24483" w:rsidRPr="00F24483" w:rsidRDefault="00F24483" w:rsidP="00F24483">
      <w:pPr>
        <w:pStyle w:val="Heading2"/>
        <w:rPr>
          <w:lang w:val="es-ES"/>
        </w:rPr>
      </w:pPr>
      <w:bookmarkStart w:id="13" w:name="_Toc190433553"/>
      <w:r w:rsidRPr="00F24483">
        <w:rPr>
          <w:lang w:val="es-ES"/>
        </w:rPr>
        <w:t>6.3. Hojas de Entrada/Salida de Material.</w:t>
      </w:r>
      <w:bookmarkEnd w:id="13"/>
    </w:p>
    <w:p w14:paraId="0D120EB7" w14:textId="5F32C8C9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Junto al inventario, la segunda herramienta para la gestión de material son las hojas de entrada y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salida de materiales.</w:t>
      </w:r>
    </w:p>
    <w:p w14:paraId="2726455C" w14:textId="36CA2AD9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Es esta herramienta indispensable para controlar en cada momento las existencias en almacén,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siendo el documento dinámico que se encarga de recoger los movimientos de material, y por tanto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de herramienta de control y renovación de los datos relacionados en el inventario.</w:t>
      </w:r>
    </w:p>
    <w:p w14:paraId="5C4775CF" w14:textId="507B4D5D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Se deberá controlar aquí no solo la cantidad sino igualmente la calidad, siendo junto con el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inventario imprescindible para la reposición o mantenimiento.</w:t>
      </w:r>
    </w:p>
    <w:p w14:paraId="5B854E63" w14:textId="3605F6D3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Igualmente se hará constar en estas hojas de entrada y salida cualquier anomalía que se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produjese y que pudiese afectar al nivel de material inventariado (el número de balones para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competiciones es inferior a lo normal, el número de aros para un curso ha bajado debido al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 xml:space="preserve">deterioro de </w:t>
      </w:r>
      <w:r w:rsidR="00152178" w:rsidRPr="00F24483">
        <w:rPr>
          <w:lang w:val="es-ES" w:eastAsia="en-US"/>
        </w:rPr>
        <w:t>éstos,</w:t>
      </w:r>
      <w:r w:rsidRPr="00F24483">
        <w:rPr>
          <w:lang w:val="es-ES" w:eastAsia="en-US"/>
        </w:rPr>
        <w:t>).</w:t>
      </w:r>
    </w:p>
    <w:p w14:paraId="096BB664" w14:textId="17D9EAB2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lastRenderedPageBreak/>
        <w:t>Así mismo, se debe llevar un control exhaustivo de los materiales que entran y salen de la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instalación, haciendo constar cuando se produzca esta situación:</w:t>
      </w:r>
    </w:p>
    <w:p w14:paraId="0440C438" w14:textId="77777777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1. Fecha en que se produce la entrada/salida de material.</w:t>
      </w:r>
    </w:p>
    <w:p w14:paraId="43B43A10" w14:textId="77777777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2. Reseñaremos si el material ha entrado o salido.</w:t>
      </w:r>
    </w:p>
    <w:p w14:paraId="7424479C" w14:textId="77777777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3. Nombre o descripción del material.</w:t>
      </w:r>
    </w:p>
    <w:p w14:paraId="4C5E86A5" w14:textId="049CF82F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4. Instalación a la que va el material que sale, o instalación de la que proviene el material que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llega (o almacén en su caso).</w:t>
      </w:r>
    </w:p>
    <w:p w14:paraId="616050B0" w14:textId="77777777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5. Persona que retira o trae el material.</w:t>
      </w:r>
    </w:p>
    <w:p w14:paraId="47046D98" w14:textId="77777777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6. Unidades de material que llegan o salen.</w:t>
      </w:r>
    </w:p>
    <w:p w14:paraId="0FED2B26" w14:textId="77777777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7. Estado del material.</w:t>
      </w:r>
    </w:p>
    <w:p w14:paraId="189D1CDC" w14:textId="77777777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8. Firma de la persona que retira o trae material.</w:t>
      </w:r>
    </w:p>
    <w:p w14:paraId="5051B682" w14:textId="7DF4ADBF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Las hojas de entrada/salida de material deberán ser archivadas, ya que son el elemento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fundamental para la actualización del inventario, hecho este que se realizará periódicamente.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Por tanto, la utilización de las hojas de entrada/salida deberá ser labor rutinaria dentro de las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actividades del técnico auxiliar de actividades y mantenimiento de instalaciones deportivas.</w:t>
      </w:r>
    </w:p>
    <w:p w14:paraId="49B09AD9" w14:textId="068064C4" w:rsidR="00F24483" w:rsidRPr="00380E0F" w:rsidRDefault="00F24483" w:rsidP="00F24483">
      <w:pPr>
        <w:pStyle w:val="Heading2"/>
        <w:rPr>
          <w:lang w:val="es-ES"/>
        </w:rPr>
      </w:pPr>
      <w:bookmarkStart w:id="14" w:name="_Toc190433554"/>
      <w:r w:rsidRPr="00380E0F">
        <w:rPr>
          <w:lang w:val="es-ES"/>
        </w:rPr>
        <w:t>6.4. La Organización de Almacenes.</w:t>
      </w:r>
      <w:bookmarkEnd w:id="14"/>
    </w:p>
    <w:p w14:paraId="01C4EDE8" w14:textId="77777777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Referimos los principales problemas que plantean los almacenes:</w:t>
      </w:r>
    </w:p>
    <w:p w14:paraId="7AE77D33" w14:textId="16410346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Necesidad física de situación.</w:t>
      </w:r>
    </w:p>
    <w:p w14:paraId="1DBAF5E8" w14:textId="1BDE3FD9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Control de las existencias.</w:t>
      </w:r>
    </w:p>
    <w:p w14:paraId="287890BC" w14:textId="2AA7170B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Preparación de los materiales a servir.</w:t>
      </w:r>
    </w:p>
    <w:p w14:paraId="345552C4" w14:textId="137ACED6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Sistema de renovación de productos.</w:t>
      </w:r>
    </w:p>
    <w:p w14:paraId="4854F435" w14:textId="4B0697C0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Sistema de almacenaje y disposición de productos.</w:t>
      </w:r>
    </w:p>
    <w:p w14:paraId="7E296845" w14:textId="17C2AAAA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Calidad de servicio con el mínimo inmovilizado.</w:t>
      </w:r>
    </w:p>
    <w:p w14:paraId="788FF5F0" w14:textId="346BC63E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Ha de quedar muy claro que la importancia de la ubicación de los almacenes va a condicionar de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manera radical nuestro trabajo de mantenimiento. No tiene sentido ubicar los almacenes de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maquinaria o herramienta en un lugar recóndito y de difícil acceso. Perderemos tiempo y dinero en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desplazamientos cada vez que sea necesaria una reparación. Y lo que es más grave, creará en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nosotros una desgana aumentativa cada vez que exista una avería.</w:t>
      </w:r>
    </w:p>
    <w:p w14:paraId="7A727D5A" w14:textId="2EE5AFFC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lastRenderedPageBreak/>
        <w:t>Lo mismo que decimos de la importancia de la ubicación de los almacenes debemos resaltar en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cuanto a las dimensiones, altura, formas, y sistemas de almacenaje internos.</w:t>
      </w:r>
    </w:p>
    <w:p w14:paraId="153FD2F2" w14:textId="5AE1411A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Claridad.</w:t>
      </w:r>
    </w:p>
    <w:p w14:paraId="4C8C3B18" w14:textId="14F29C17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Comodidad.</w:t>
      </w:r>
    </w:p>
    <w:p w14:paraId="3AC3F5DD" w14:textId="48E5ED6A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Amplios espacios.</w:t>
      </w:r>
    </w:p>
    <w:p w14:paraId="0ABBF994" w14:textId="06B0977E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Señalización.</w:t>
      </w:r>
    </w:p>
    <w:p w14:paraId="1EDE4258" w14:textId="6EEBD7A0" w:rsidR="00F24483" w:rsidRPr="00F24483" w:rsidRDefault="00152178" w:rsidP="00F24483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F24483" w:rsidRPr="00F24483">
        <w:rPr>
          <w:lang w:val="es-ES" w:eastAsia="en-US"/>
        </w:rPr>
        <w:t>Ágiles sistemas de almacenamiento.</w:t>
      </w:r>
      <w:r w:rsidR="00981487">
        <w:rPr>
          <w:lang w:val="es-ES" w:eastAsia="en-US"/>
        </w:rPr>
        <w:t xml:space="preserve"> </w:t>
      </w:r>
      <w:r w:rsidR="00F24483" w:rsidRPr="00F24483">
        <w:rPr>
          <w:lang w:val="es-ES" w:eastAsia="en-US"/>
        </w:rPr>
        <w:t>Deben ser premisas ineludibles para una fácil gestión posterior.</w:t>
      </w:r>
    </w:p>
    <w:p w14:paraId="2F9A8AA5" w14:textId="2A05607D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¿Qué pensaría alguien de tener que desplazarse doscientos metros en una instalación, tener que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subir dos pisos de escaleras y rebuscar debajo de tres montones de diversos materiales para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encontrar un paquete de folios cada vez que necesite utilizar una fotocopiadora? Cuanto menos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sería irracional. Exagerando la nota, pensemos que este hecho sucede con demasiada frecuencia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a nivel de los almacenes generales.</w:t>
      </w:r>
    </w:p>
    <w:p w14:paraId="06A65F6A" w14:textId="09FBD9CD" w:rsidR="00F24483" w:rsidRPr="00F24483" w:rsidRDefault="00F24483" w:rsidP="00F24483">
      <w:pPr>
        <w:rPr>
          <w:lang w:val="es-ES" w:eastAsia="en-US"/>
        </w:rPr>
      </w:pPr>
      <w:r w:rsidRPr="00F24483">
        <w:rPr>
          <w:lang w:val="es-ES" w:eastAsia="en-US"/>
        </w:rPr>
        <w:t>Por último, y para una eficaz gestión en este apartado, quedaría hablar de que la eficacia del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procedimiento dependerá de la utilidad de los modelos impresos. Es decir, todo lo expresado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anteriormente debe tener su reflejo en modelos impresos. La expresión escrita facilitará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tremendamente nuestra gestión. Y sobre todo no dejará aleatoriamente a nuestra buena memoria</w:t>
      </w:r>
      <w:r w:rsidR="00981487">
        <w:rPr>
          <w:lang w:val="es-ES" w:eastAsia="en-US"/>
        </w:rPr>
        <w:t xml:space="preserve"> </w:t>
      </w:r>
      <w:r w:rsidRPr="00F24483">
        <w:rPr>
          <w:lang w:val="es-ES" w:eastAsia="en-US"/>
        </w:rPr>
        <w:t>algo de lo que depende la vida de la propia instalación.</w:t>
      </w:r>
    </w:p>
    <w:sectPr w:rsidR="00F24483" w:rsidRPr="00F24483" w:rsidSect="000E1B76">
      <w:headerReference w:type="default" r:id="rId9"/>
      <w:footerReference w:type="default" r:id="rId10"/>
      <w:pgSz w:w="11906" w:h="16838"/>
      <w:pgMar w:top="1113" w:right="1701" w:bottom="1417" w:left="1701" w:header="1113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CD917" w14:textId="77777777" w:rsidR="00833752" w:rsidRDefault="00833752" w:rsidP="00D9065B">
      <w:r>
        <w:separator/>
      </w:r>
    </w:p>
  </w:endnote>
  <w:endnote w:type="continuationSeparator" w:id="0">
    <w:p w14:paraId="22306CF8" w14:textId="77777777" w:rsidR="00833752" w:rsidRDefault="00833752" w:rsidP="00D9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UnitOT-Light">
    <w:altName w:val="Calibri"/>
    <w:panose1 w:val="020B0604020202020204"/>
    <w:charset w:val="00"/>
    <w:family w:val="swiss"/>
    <w:notTrueType/>
    <w:pitch w:val="variable"/>
    <w:sig w:usb0="800000EF" w:usb1="5000207B" w:usb2="00000028" w:usb3="00000000" w:csb0="00000001" w:csb1="00000000"/>
  </w:font>
  <w:font w:name="UnitOT-Medi">
    <w:altName w:val="Calibri"/>
    <w:panose1 w:val="020B0604020202020204"/>
    <w:charset w:val="00"/>
    <w:family w:val="swiss"/>
    <w:notTrueType/>
    <w:pitch w:val="variable"/>
    <w:sig w:usb0="800000EF" w:usb1="5000207B" w:usb2="0000002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F49B" w14:textId="79049D42" w:rsidR="00FC1771" w:rsidRDefault="00FC1771" w:rsidP="00D9065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8512ADA" wp14:editId="5CE5E9E0">
              <wp:simplePos x="0" y="0"/>
              <wp:positionH relativeFrom="page">
                <wp:posOffset>6976745</wp:posOffset>
              </wp:positionH>
              <wp:positionV relativeFrom="bottomMargin">
                <wp:posOffset>275590</wp:posOffset>
              </wp:positionV>
              <wp:extent cx="586105" cy="307975"/>
              <wp:effectExtent l="0" t="0" r="4445" b="0"/>
              <wp:wrapSquare wrapText="bothSides"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105" cy="307975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2FB8DD" w14:textId="164C8C51" w:rsidR="00FC1771" w:rsidRDefault="00FC1771" w:rsidP="00D9065B"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 w:rsidR="00927046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512ADA" id="Rectángulo 6" o:spid="_x0000_s1028" style="position:absolute;left:0;text-align:left;margin-left:549.35pt;margin-top:21.7pt;width:46.15pt;height:24.2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" fillcolor="#0057a6" stroked="f" strokeweight="3pt">
              <v:textbox>
                <w:txbxContent>
                  <w:p w14:paraId="092FB8DD" w14:textId="164C8C51" w:rsidR="00FC1771" w:rsidRDefault="00FC1771" w:rsidP="00D9065B"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 w:rsidR="00927046">
                      <w:t xml:space="preserve"> </w:t>
                    </w:r>
                  </w:p>
                </w:txbxContent>
              </v:textbox>
              <w10:wrap type="square" anchorx="page" anchory="margin"/>
            </v:rect>
          </w:pict>
        </mc:Fallback>
      </mc:AlternateContent>
    </w:r>
    <w:r w:rsidR="0092704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55252" w14:textId="77777777" w:rsidR="00833752" w:rsidRDefault="00833752" w:rsidP="00D9065B">
      <w:r>
        <w:separator/>
      </w:r>
    </w:p>
  </w:footnote>
  <w:footnote w:type="continuationSeparator" w:id="0">
    <w:p w14:paraId="4CF7D31F" w14:textId="77777777" w:rsidR="00833752" w:rsidRDefault="00833752" w:rsidP="00D90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63F2F" w14:textId="12238DD3" w:rsidR="00FC1771" w:rsidRDefault="00107513" w:rsidP="00D9065B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549B70AB" wp14:editId="0EDA490D">
              <wp:simplePos x="0" y="0"/>
              <wp:positionH relativeFrom="column">
                <wp:posOffset>-89535</wp:posOffset>
              </wp:positionH>
              <wp:positionV relativeFrom="paragraph">
                <wp:posOffset>-477534</wp:posOffset>
              </wp:positionV>
              <wp:extent cx="5207635" cy="336550"/>
              <wp:effectExtent l="0" t="0" r="0" b="63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635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A918CD" w14:textId="40E9E5CA" w:rsidR="00FC1771" w:rsidRPr="00F24483" w:rsidRDefault="00F24483" w:rsidP="00F24483">
                          <w:pPr>
                            <w:pStyle w:val="Nombretemaencabezado"/>
                          </w:pPr>
                          <w:r w:rsidRPr="00F24483">
                            <w:t>Vestuarios y almacén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B70A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7.05pt;margin-top:-37.6pt;width:410.05pt;height:26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" stroked="f">
              <v:textbox>
                <w:txbxContent>
                  <w:p w14:paraId="51A918CD" w14:textId="40E9E5CA" w:rsidR="00FC1771" w:rsidRPr="00F24483" w:rsidRDefault="00F24483" w:rsidP="00F24483">
                    <w:pPr>
                      <w:pStyle w:val="Nombretemaencabezado"/>
                    </w:pPr>
                    <w:r w:rsidRPr="00F24483">
                      <w:t>Vestuarios y almacén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30174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107BD85" wp14:editId="6692F0D6">
              <wp:simplePos x="0" y="0"/>
              <wp:positionH relativeFrom="margin">
                <wp:posOffset>-524510</wp:posOffset>
              </wp:positionH>
              <wp:positionV relativeFrom="paragraph">
                <wp:posOffset>-501650</wp:posOffset>
              </wp:positionV>
              <wp:extent cx="5924611" cy="18604"/>
              <wp:effectExtent l="0" t="0" r="0" b="635"/>
              <wp:wrapSquare wrapText="bothSides"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0E6381" id="Rectángulo 11" o:spid="_x0000_s1026" style="position:absolute;margin-left:-41.3pt;margin-top:-39.5pt;width:466.5pt;height:1.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" fillcolor="#0057a6" stroked="f" strokeweight="1pt">
              <w10:wrap type="square" anchorx="margin"/>
            </v:rect>
          </w:pict>
        </mc:Fallback>
      </mc:AlternateContent>
    </w:r>
    <w:r w:rsidR="00FC1771" w:rsidRPr="00630174"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6FA2BF9A" wp14:editId="0FFF39F4">
              <wp:simplePos x="0" y="0"/>
              <wp:positionH relativeFrom="rightMargin">
                <wp:posOffset>-257175</wp:posOffset>
              </wp:positionH>
              <wp:positionV relativeFrom="bottomMargin">
                <wp:posOffset>-9592310</wp:posOffset>
              </wp:positionV>
              <wp:extent cx="819150" cy="320040"/>
              <wp:effectExtent l="0" t="0" r="0" b="3810"/>
              <wp:wrapSquare wrapText="bothSides"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" cy="320040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D87EF6" w14:textId="1173165A" w:rsidR="00FC1771" w:rsidRPr="00BA6245" w:rsidRDefault="00FC1771" w:rsidP="00D9065B">
                          <w:pPr>
                            <w:pStyle w:val="NTemaencabezado"/>
                            <w:rPr>
                              <w:lang w:val="es-ES"/>
                            </w:rPr>
                          </w:pPr>
                          <w:r w:rsidRPr="0098207D">
                            <w:t xml:space="preserve">Tema </w:t>
                          </w:r>
                          <w:r w:rsidR="00F24483"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A2BF9A" id="Rectángulo 10" o:spid="_x0000_s1027" style="position:absolute;left:0;text-align:left;margin-left:-20.25pt;margin-top:-755.3pt;width:64.5pt;height:25.2pt;z-index:25167564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" fillcolor="#0057a6" stroked="f" strokeweight="3pt">
              <v:textbox>
                <w:txbxContent>
                  <w:p w14:paraId="4CD87EF6" w14:textId="1173165A" w:rsidR="00FC1771" w:rsidRPr="00BA6245" w:rsidRDefault="00FC1771" w:rsidP="00D9065B">
                    <w:pPr>
                      <w:pStyle w:val="NTemaencabezado"/>
                      <w:rPr>
                        <w:lang w:val="es-ES"/>
                      </w:rPr>
                    </w:pPr>
                    <w:r w:rsidRPr="0098207D">
                      <w:t xml:space="preserve">Tema </w:t>
                    </w:r>
                    <w:r w:rsidR="00F24483">
                      <w:t>5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92704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374"/>
    <w:multiLevelType w:val="hybridMultilevel"/>
    <w:tmpl w:val="FE70D73A"/>
    <w:lvl w:ilvl="0" w:tplc="6C78C71E">
      <w:start w:val="1"/>
      <w:numFmt w:val="bullet"/>
      <w:pStyle w:val="Vietanivel1"/>
      <w:lvlText w:val=""/>
      <w:lvlJc w:val="left"/>
      <w:pPr>
        <w:ind w:left="1428" w:hanging="360"/>
      </w:pPr>
      <w:rPr>
        <w:rFonts w:ascii="Symbol" w:hAnsi="Symbol" w:hint="default"/>
        <w:color w:val="0057A6"/>
      </w:rPr>
    </w:lvl>
    <w:lvl w:ilvl="1" w:tplc="1A381B6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B229EE"/>
    <w:multiLevelType w:val="hybridMultilevel"/>
    <w:tmpl w:val="8C889EFA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048D2"/>
    <w:multiLevelType w:val="multilevel"/>
    <w:tmpl w:val="D08C4578"/>
    <w:lvl w:ilvl="0">
      <w:start w:val="1"/>
      <w:numFmt w:val="decimal"/>
      <w:pStyle w:val="Viet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61B7C65"/>
    <w:multiLevelType w:val="hybridMultilevel"/>
    <w:tmpl w:val="F3CA33B6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A2F91"/>
    <w:multiLevelType w:val="hybridMultilevel"/>
    <w:tmpl w:val="3782FE68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C2B5F"/>
    <w:multiLevelType w:val="hybridMultilevel"/>
    <w:tmpl w:val="67A21EA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D48DF"/>
    <w:multiLevelType w:val="hybridMultilevel"/>
    <w:tmpl w:val="AD3E8EC8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F6026"/>
    <w:multiLevelType w:val="multilevel"/>
    <w:tmpl w:val="844AA8C6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pStyle w:val="Vietasegundonivel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0">
    <w:nsid w:val="23EF4E43"/>
    <w:multiLevelType w:val="hybridMultilevel"/>
    <w:tmpl w:val="339436D4"/>
    <w:lvl w:ilvl="0" w:tplc="9DDA51CC">
      <w:numFmt w:val="bullet"/>
      <w:lvlText w:val="-"/>
      <w:lvlJc w:val="left"/>
      <w:pPr>
        <w:ind w:left="700" w:hanging="700"/>
      </w:pPr>
      <w:rPr>
        <w:rFonts w:ascii="Times New Roman" w:eastAsia="Times New Roman" w:hAnsi="Times New Roman" w:cs="Times New Roman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AE19DC"/>
    <w:multiLevelType w:val="hybridMultilevel"/>
    <w:tmpl w:val="AA9EE642"/>
    <w:lvl w:ilvl="0" w:tplc="43D48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10E61"/>
    <w:multiLevelType w:val="hybridMultilevel"/>
    <w:tmpl w:val="83387756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A2C6A"/>
    <w:multiLevelType w:val="hybridMultilevel"/>
    <w:tmpl w:val="13AAADEE"/>
    <w:lvl w:ilvl="0" w:tplc="0FBE6044">
      <w:start w:val="1"/>
      <w:numFmt w:val="bullet"/>
      <w:pStyle w:val="Vietaniv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73321"/>
    <w:multiLevelType w:val="hybridMultilevel"/>
    <w:tmpl w:val="638413C0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80E92"/>
    <w:multiLevelType w:val="hybridMultilevel"/>
    <w:tmpl w:val="C2C6D1C6"/>
    <w:lvl w:ilvl="0" w:tplc="8AC40F9A">
      <w:start w:val="2"/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B45FA"/>
    <w:multiLevelType w:val="multilevel"/>
    <w:tmpl w:val="B37C3B20"/>
    <w:styleLink w:val="VietasUNIR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5" w15:restartNumberingAfterBreak="0">
    <w:nsid w:val="6BFA302F"/>
    <w:multiLevelType w:val="hybridMultilevel"/>
    <w:tmpl w:val="578625AC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924972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5754435">
    <w:abstractNumId w:val="14"/>
  </w:num>
  <w:num w:numId="3" w16cid:durableId="1167402673">
    <w:abstractNumId w:val="0"/>
  </w:num>
  <w:num w:numId="4" w16cid:durableId="287978821">
    <w:abstractNumId w:val="11"/>
  </w:num>
  <w:num w:numId="5" w16cid:durableId="862399232">
    <w:abstractNumId w:val="2"/>
  </w:num>
  <w:num w:numId="6" w16cid:durableId="817960818">
    <w:abstractNumId w:val="5"/>
  </w:num>
  <w:num w:numId="7" w16cid:durableId="1569684816">
    <w:abstractNumId w:val="8"/>
  </w:num>
  <w:num w:numId="8" w16cid:durableId="1990093839">
    <w:abstractNumId w:val="13"/>
  </w:num>
  <w:num w:numId="9" w16cid:durableId="377553501">
    <w:abstractNumId w:val="12"/>
  </w:num>
  <w:num w:numId="10" w16cid:durableId="10306649">
    <w:abstractNumId w:val="4"/>
  </w:num>
  <w:num w:numId="11" w16cid:durableId="1018845736">
    <w:abstractNumId w:val="15"/>
  </w:num>
  <w:num w:numId="12" w16cid:durableId="835535339">
    <w:abstractNumId w:val="3"/>
  </w:num>
  <w:num w:numId="13" w16cid:durableId="140657415">
    <w:abstractNumId w:val="6"/>
  </w:num>
  <w:num w:numId="14" w16cid:durableId="593586435">
    <w:abstractNumId w:val="10"/>
  </w:num>
  <w:num w:numId="15" w16cid:durableId="205485225">
    <w:abstractNumId w:val="1"/>
  </w:num>
  <w:num w:numId="16" w16cid:durableId="1448887170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6F"/>
    <w:rsid w:val="0001468D"/>
    <w:rsid w:val="000411B1"/>
    <w:rsid w:val="000504E1"/>
    <w:rsid w:val="00051E1C"/>
    <w:rsid w:val="000604BC"/>
    <w:rsid w:val="000609C3"/>
    <w:rsid w:val="00065C20"/>
    <w:rsid w:val="00070A3F"/>
    <w:rsid w:val="0007183E"/>
    <w:rsid w:val="00071F1B"/>
    <w:rsid w:val="000730FC"/>
    <w:rsid w:val="0007399D"/>
    <w:rsid w:val="000763CE"/>
    <w:rsid w:val="00081251"/>
    <w:rsid w:val="00081710"/>
    <w:rsid w:val="00090D2E"/>
    <w:rsid w:val="00091DAD"/>
    <w:rsid w:val="00092D87"/>
    <w:rsid w:val="000A092D"/>
    <w:rsid w:val="000A4E95"/>
    <w:rsid w:val="000B035D"/>
    <w:rsid w:val="000B08DC"/>
    <w:rsid w:val="000B2A0F"/>
    <w:rsid w:val="000B3C65"/>
    <w:rsid w:val="000B729D"/>
    <w:rsid w:val="000C4875"/>
    <w:rsid w:val="000D30DA"/>
    <w:rsid w:val="000D623F"/>
    <w:rsid w:val="000D6ACC"/>
    <w:rsid w:val="000E0E58"/>
    <w:rsid w:val="000E100E"/>
    <w:rsid w:val="000E13FA"/>
    <w:rsid w:val="000E1B76"/>
    <w:rsid w:val="000E2B18"/>
    <w:rsid w:val="000F1AFC"/>
    <w:rsid w:val="000F32ED"/>
    <w:rsid w:val="00104BEB"/>
    <w:rsid w:val="001062D6"/>
    <w:rsid w:val="00107513"/>
    <w:rsid w:val="00113BE4"/>
    <w:rsid w:val="001279E6"/>
    <w:rsid w:val="00137CDB"/>
    <w:rsid w:val="001412D9"/>
    <w:rsid w:val="00144111"/>
    <w:rsid w:val="00152178"/>
    <w:rsid w:val="001532EE"/>
    <w:rsid w:val="00161617"/>
    <w:rsid w:val="00175DE7"/>
    <w:rsid w:val="001764D1"/>
    <w:rsid w:val="001766D1"/>
    <w:rsid w:val="0019418F"/>
    <w:rsid w:val="001B487D"/>
    <w:rsid w:val="001C36C8"/>
    <w:rsid w:val="001C62C3"/>
    <w:rsid w:val="001D06D8"/>
    <w:rsid w:val="001F164B"/>
    <w:rsid w:val="001F4489"/>
    <w:rsid w:val="00203486"/>
    <w:rsid w:val="0020410A"/>
    <w:rsid w:val="00210765"/>
    <w:rsid w:val="00216F39"/>
    <w:rsid w:val="00217C09"/>
    <w:rsid w:val="00224B07"/>
    <w:rsid w:val="002265FF"/>
    <w:rsid w:val="002450FA"/>
    <w:rsid w:val="00246B74"/>
    <w:rsid w:val="00246F25"/>
    <w:rsid w:val="002528FB"/>
    <w:rsid w:val="00260B85"/>
    <w:rsid w:val="00260D2D"/>
    <w:rsid w:val="00264799"/>
    <w:rsid w:val="00270256"/>
    <w:rsid w:val="00271FC6"/>
    <w:rsid w:val="002738AF"/>
    <w:rsid w:val="00280BC1"/>
    <w:rsid w:val="002934A3"/>
    <w:rsid w:val="00294C0F"/>
    <w:rsid w:val="002A0230"/>
    <w:rsid w:val="002B0A4C"/>
    <w:rsid w:val="002B33AA"/>
    <w:rsid w:val="002B3767"/>
    <w:rsid w:val="002C056F"/>
    <w:rsid w:val="002C6D41"/>
    <w:rsid w:val="002D0981"/>
    <w:rsid w:val="002F05B1"/>
    <w:rsid w:val="00300DE8"/>
    <w:rsid w:val="00304EEE"/>
    <w:rsid w:val="003165C3"/>
    <w:rsid w:val="00331049"/>
    <w:rsid w:val="00343858"/>
    <w:rsid w:val="003459B7"/>
    <w:rsid w:val="00351B2C"/>
    <w:rsid w:val="003545D8"/>
    <w:rsid w:val="003575E8"/>
    <w:rsid w:val="0037071F"/>
    <w:rsid w:val="003708A7"/>
    <w:rsid w:val="00371D0F"/>
    <w:rsid w:val="00374FF5"/>
    <w:rsid w:val="00375F0F"/>
    <w:rsid w:val="00377471"/>
    <w:rsid w:val="00380E0F"/>
    <w:rsid w:val="003926D8"/>
    <w:rsid w:val="003A58DF"/>
    <w:rsid w:val="003B0A1C"/>
    <w:rsid w:val="003B3828"/>
    <w:rsid w:val="003B749D"/>
    <w:rsid w:val="003C40D2"/>
    <w:rsid w:val="003C60C5"/>
    <w:rsid w:val="003C6FF3"/>
    <w:rsid w:val="003D2084"/>
    <w:rsid w:val="003D334F"/>
    <w:rsid w:val="003D7103"/>
    <w:rsid w:val="003E46BE"/>
    <w:rsid w:val="003E785E"/>
    <w:rsid w:val="003F11C2"/>
    <w:rsid w:val="003F1865"/>
    <w:rsid w:val="003F3211"/>
    <w:rsid w:val="003F327C"/>
    <w:rsid w:val="003F46A1"/>
    <w:rsid w:val="003F747A"/>
    <w:rsid w:val="00401B40"/>
    <w:rsid w:val="00405C62"/>
    <w:rsid w:val="00406882"/>
    <w:rsid w:val="00406F2E"/>
    <w:rsid w:val="00411AB0"/>
    <w:rsid w:val="00411B45"/>
    <w:rsid w:val="00414578"/>
    <w:rsid w:val="00415479"/>
    <w:rsid w:val="004200A4"/>
    <w:rsid w:val="004201C7"/>
    <w:rsid w:val="00422E48"/>
    <w:rsid w:val="004300E3"/>
    <w:rsid w:val="00431808"/>
    <w:rsid w:val="00432FB3"/>
    <w:rsid w:val="00434B7F"/>
    <w:rsid w:val="00435553"/>
    <w:rsid w:val="00437630"/>
    <w:rsid w:val="00447F33"/>
    <w:rsid w:val="00453E0F"/>
    <w:rsid w:val="00457E8E"/>
    <w:rsid w:val="00461E17"/>
    <w:rsid w:val="004642C2"/>
    <w:rsid w:val="00466901"/>
    <w:rsid w:val="004756DA"/>
    <w:rsid w:val="00475732"/>
    <w:rsid w:val="004823A9"/>
    <w:rsid w:val="00490791"/>
    <w:rsid w:val="004C0016"/>
    <w:rsid w:val="004C3729"/>
    <w:rsid w:val="004C55E9"/>
    <w:rsid w:val="004C6A79"/>
    <w:rsid w:val="004D0A71"/>
    <w:rsid w:val="004D2560"/>
    <w:rsid w:val="004D28C0"/>
    <w:rsid w:val="004D7773"/>
    <w:rsid w:val="004D7D55"/>
    <w:rsid w:val="004E22A9"/>
    <w:rsid w:val="004E2545"/>
    <w:rsid w:val="004E311C"/>
    <w:rsid w:val="004E7AA5"/>
    <w:rsid w:val="004F2AEE"/>
    <w:rsid w:val="004F5100"/>
    <w:rsid w:val="0050077C"/>
    <w:rsid w:val="0052521B"/>
    <w:rsid w:val="005262C3"/>
    <w:rsid w:val="0052719C"/>
    <w:rsid w:val="00527356"/>
    <w:rsid w:val="005324E3"/>
    <w:rsid w:val="00535A32"/>
    <w:rsid w:val="00562199"/>
    <w:rsid w:val="0056350A"/>
    <w:rsid w:val="00566F4F"/>
    <w:rsid w:val="0057004B"/>
    <w:rsid w:val="00572D75"/>
    <w:rsid w:val="005850D0"/>
    <w:rsid w:val="00590F4A"/>
    <w:rsid w:val="005B7FA4"/>
    <w:rsid w:val="005D1066"/>
    <w:rsid w:val="005D3401"/>
    <w:rsid w:val="005D42F6"/>
    <w:rsid w:val="005E3F8E"/>
    <w:rsid w:val="005E485E"/>
    <w:rsid w:val="005E7C29"/>
    <w:rsid w:val="005E7E13"/>
    <w:rsid w:val="005F0BAA"/>
    <w:rsid w:val="005F22B8"/>
    <w:rsid w:val="005F49EB"/>
    <w:rsid w:val="005F6858"/>
    <w:rsid w:val="006025B0"/>
    <w:rsid w:val="00602A3F"/>
    <w:rsid w:val="006042FB"/>
    <w:rsid w:val="0061207C"/>
    <w:rsid w:val="00614349"/>
    <w:rsid w:val="00630174"/>
    <w:rsid w:val="00633ACD"/>
    <w:rsid w:val="006375C3"/>
    <w:rsid w:val="006379E7"/>
    <w:rsid w:val="0064015C"/>
    <w:rsid w:val="00641DF5"/>
    <w:rsid w:val="00643220"/>
    <w:rsid w:val="00653F9C"/>
    <w:rsid w:val="00661268"/>
    <w:rsid w:val="00662BE3"/>
    <w:rsid w:val="00666A17"/>
    <w:rsid w:val="00667526"/>
    <w:rsid w:val="00667623"/>
    <w:rsid w:val="00672658"/>
    <w:rsid w:val="00674A20"/>
    <w:rsid w:val="006847EA"/>
    <w:rsid w:val="00694E77"/>
    <w:rsid w:val="006A5AF0"/>
    <w:rsid w:val="006A6A90"/>
    <w:rsid w:val="006B28B1"/>
    <w:rsid w:val="006B46FB"/>
    <w:rsid w:val="006B4AA3"/>
    <w:rsid w:val="006D5036"/>
    <w:rsid w:val="006E3649"/>
    <w:rsid w:val="006E3F88"/>
    <w:rsid w:val="00726472"/>
    <w:rsid w:val="0074156F"/>
    <w:rsid w:val="007475BD"/>
    <w:rsid w:val="007544E0"/>
    <w:rsid w:val="00756686"/>
    <w:rsid w:val="007669A4"/>
    <w:rsid w:val="00773D13"/>
    <w:rsid w:val="00796F38"/>
    <w:rsid w:val="007A51E6"/>
    <w:rsid w:val="007B1FC1"/>
    <w:rsid w:val="007C0FB3"/>
    <w:rsid w:val="007C36FE"/>
    <w:rsid w:val="007C40C5"/>
    <w:rsid w:val="007C43C0"/>
    <w:rsid w:val="007C5CC9"/>
    <w:rsid w:val="007D1295"/>
    <w:rsid w:val="007D3E94"/>
    <w:rsid w:val="007D6D5C"/>
    <w:rsid w:val="007E0031"/>
    <w:rsid w:val="007F5E0F"/>
    <w:rsid w:val="0080447A"/>
    <w:rsid w:val="00806439"/>
    <w:rsid w:val="00806D77"/>
    <w:rsid w:val="00814734"/>
    <w:rsid w:val="008148EA"/>
    <w:rsid w:val="00815CC0"/>
    <w:rsid w:val="00823C28"/>
    <w:rsid w:val="00825022"/>
    <w:rsid w:val="00833730"/>
    <w:rsid w:val="00833752"/>
    <w:rsid w:val="008347CC"/>
    <w:rsid w:val="00860B84"/>
    <w:rsid w:val="00861949"/>
    <w:rsid w:val="00866B05"/>
    <w:rsid w:val="008821D5"/>
    <w:rsid w:val="00884843"/>
    <w:rsid w:val="00885E5A"/>
    <w:rsid w:val="008918CD"/>
    <w:rsid w:val="008957CF"/>
    <w:rsid w:val="008966F8"/>
    <w:rsid w:val="008A6E94"/>
    <w:rsid w:val="008A7BDA"/>
    <w:rsid w:val="008B04F9"/>
    <w:rsid w:val="008B36A8"/>
    <w:rsid w:val="008C2EB8"/>
    <w:rsid w:val="008D0CF2"/>
    <w:rsid w:val="008D35BF"/>
    <w:rsid w:val="008E7D87"/>
    <w:rsid w:val="008F26FF"/>
    <w:rsid w:val="008F313E"/>
    <w:rsid w:val="008F67E6"/>
    <w:rsid w:val="00903D69"/>
    <w:rsid w:val="0090503B"/>
    <w:rsid w:val="009116CE"/>
    <w:rsid w:val="00924EE6"/>
    <w:rsid w:val="00927046"/>
    <w:rsid w:val="009324B5"/>
    <w:rsid w:val="00940847"/>
    <w:rsid w:val="00945185"/>
    <w:rsid w:val="009461C2"/>
    <w:rsid w:val="0095447F"/>
    <w:rsid w:val="00955697"/>
    <w:rsid w:val="00957CA2"/>
    <w:rsid w:val="00981487"/>
    <w:rsid w:val="0098190E"/>
    <w:rsid w:val="0098207D"/>
    <w:rsid w:val="009846B6"/>
    <w:rsid w:val="00991343"/>
    <w:rsid w:val="009A14A4"/>
    <w:rsid w:val="009B30E2"/>
    <w:rsid w:val="009B5F97"/>
    <w:rsid w:val="009B61E9"/>
    <w:rsid w:val="009C32ED"/>
    <w:rsid w:val="009D6636"/>
    <w:rsid w:val="009E5D24"/>
    <w:rsid w:val="009E66F8"/>
    <w:rsid w:val="009F2C5A"/>
    <w:rsid w:val="009F3CCE"/>
    <w:rsid w:val="00A01B50"/>
    <w:rsid w:val="00A06486"/>
    <w:rsid w:val="00A07F99"/>
    <w:rsid w:val="00A1633A"/>
    <w:rsid w:val="00A2058F"/>
    <w:rsid w:val="00A210F0"/>
    <w:rsid w:val="00A25BA4"/>
    <w:rsid w:val="00A25F96"/>
    <w:rsid w:val="00A70674"/>
    <w:rsid w:val="00A72464"/>
    <w:rsid w:val="00A73EEE"/>
    <w:rsid w:val="00A7418F"/>
    <w:rsid w:val="00A834A3"/>
    <w:rsid w:val="00A84752"/>
    <w:rsid w:val="00A84923"/>
    <w:rsid w:val="00A85F68"/>
    <w:rsid w:val="00A90B4E"/>
    <w:rsid w:val="00A90C82"/>
    <w:rsid w:val="00A918A8"/>
    <w:rsid w:val="00A92FC7"/>
    <w:rsid w:val="00AA3A29"/>
    <w:rsid w:val="00AA5F5C"/>
    <w:rsid w:val="00AA7F1C"/>
    <w:rsid w:val="00AC6E29"/>
    <w:rsid w:val="00AC75CE"/>
    <w:rsid w:val="00AD1DDB"/>
    <w:rsid w:val="00AD66B9"/>
    <w:rsid w:val="00AE7875"/>
    <w:rsid w:val="00AF7822"/>
    <w:rsid w:val="00AF7FF1"/>
    <w:rsid w:val="00B00D79"/>
    <w:rsid w:val="00B06FE3"/>
    <w:rsid w:val="00B1449B"/>
    <w:rsid w:val="00B21E70"/>
    <w:rsid w:val="00B2251B"/>
    <w:rsid w:val="00B2302A"/>
    <w:rsid w:val="00B240BF"/>
    <w:rsid w:val="00B31473"/>
    <w:rsid w:val="00B3373A"/>
    <w:rsid w:val="00B33804"/>
    <w:rsid w:val="00B34899"/>
    <w:rsid w:val="00B41745"/>
    <w:rsid w:val="00B45A32"/>
    <w:rsid w:val="00B53036"/>
    <w:rsid w:val="00B6068F"/>
    <w:rsid w:val="00B663AC"/>
    <w:rsid w:val="00B72F97"/>
    <w:rsid w:val="00B74E8F"/>
    <w:rsid w:val="00B7517C"/>
    <w:rsid w:val="00B81A95"/>
    <w:rsid w:val="00B83765"/>
    <w:rsid w:val="00B85C0A"/>
    <w:rsid w:val="00BA5355"/>
    <w:rsid w:val="00BA6245"/>
    <w:rsid w:val="00BA7AC3"/>
    <w:rsid w:val="00BB7775"/>
    <w:rsid w:val="00BD1239"/>
    <w:rsid w:val="00BE4878"/>
    <w:rsid w:val="00BE7328"/>
    <w:rsid w:val="00BF00B6"/>
    <w:rsid w:val="00BF09F8"/>
    <w:rsid w:val="00BF43CE"/>
    <w:rsid w:val="00C04EF0"/>
    <w:rsid w:val="00C12131"/>
    <w:rsid w:val="00C2095B"/>
    <w:rsid w:val="00C21AE9"/>
    <w:rsid w:val="00C25AD1"/>
    <w:rsid w:val="00C4338E"/>
    <w:rsid w:val="00C60B1F"/>
    <w:rsid w:val="00C62E82"/>
    <w:rsid w:val="00C766C8"/>
    <w:rsid w:val="00C76EFE"/>
    <w:rsid w:val="00C816E8"/>
    <w:rsid w:val="00C863BB"/>
    <w:rsid w:val="00C97220"/>
    <w:rsid w:val="00CB7495"/>
    <w:rsid w:val="00CC316A"/>
    <w:rsid w:val="00CC5AB2"/>
    <w:rsid w:val="00CD38AF"/>
    <w:rsid w:val="00CD40B5"/>
    <w:rsid w:val="00CD4CDE"/>
    <w:rsid w:val="00CF0D7E"/>
    <w:rsid w:val="00CF1B67"/>
    <w:rsid w:val="00D0068B"/>
    <w:rsid w:val="00D1536F"/>
    <w:rsid w:val="00D3088F"/>
    <w:rsid w:val="00D43DB7"/>
    <w:rsid w:val="00D46AA7"/>
    <w:rsid w:val="00D47C2A"/>
    <w:rsid w:val="00D47FF0"/>
    <w:rsid w:val="00D52263"/>
    <w:rsid w:val="00D52B68"/>
    <w:rsid w:val="00D551E0"/>
    <w:rsid w:val="00D5741C"/>
    <w:rsid w:val="00D647D9"/>
    <w:rsid w:val="00D67A95"/>
    <w:rsid w:val="00D70F79"/>
    <w:rsid w:val="00D75F83"/>
    <w:rsid w:val="00D76680"/>
    <w:rsid w:val="00D8073A"/>
    <w:rsid w:val="00D848C6"/>
    <w:rsid w:val="00D86C9C"/>
    <w:rsid w:val="00D9065B"/>
    <w:rsid w:val="00D94F10"/>
    <w:rsid w:val="00D96BFF"/>
    <w:rsid w:val="00DB1EF4"/>
    <w:rsid w:val="00DB35EF"/>
    <w:rsid w:val="00DE0086"/>
    <w:rsid w:val="00E137D5"/>
    <w:rsid w:val="00E14C22"/>
    <w:rsid w:val="00E154BD"/>
    <w:rsid w:val="00E1574F"/>
    <w:rsid w:val="00E23A55"/>
    <w:rsid w:val="00E32E34"/>
    <w:rsid w:val="00E33AFB"/>
    <w:rsid w:val="00E33F77"/>
    <w:rsid w:val="00E34390"/>
    <w:rsid w:val="00E4030B"/>
    <w:rsid w:val="00E40775"/>
    <w:rsid w:val="00E430FA"/>
    <w:rsid w:val="00E4484F"/>
    <w:rsid w:val="00E50414"/>
    <w:rsid w:val="00E539AA"/>
    <w:rsid w:val="00E5497E"/>
    <w:rsid w:val="00E56241"/>
    <w:rsid w:val="00E67F0E"/>
    <w:rsid w:val="00E7791A"/>
    <w:rsid w:val="00E80B6D"/>
    <w:rsid w:val="00E853EB"/>
    <w:rsid w:val="00EA04C7"/>
    <w:rsid w:val="00EA576F"/>
    <w:rsid w:val="00EB267A"/>
    <w:rsid w:val="00EB7438"/>
    <w:rsid w:val="00EE0455"/>
    <w:rsid w:val="00EE0C57"/>
    <w:rsid w:val="00EE2DF5"/>
    <w:rsid w:val="00EE450F"/>
    <w:rsid w:val="00EE6A12"/>
    <w:rsid w:val="00EE7EF7"/>
    <w:rsid w:val="00F0047E"/>
    <w:rsid w:val="00F0322D"/>
    <w:rsid w:val="00F05BDC"/>
    <w:rsid w:val="00F134D5"/>
    <w:rsid w:val="00F20E29"/>
    <w:rsid w:val="00F24483"/>
    <w:rsid w:val="00F258C9"/>
    <w:rsid w:val="00F31FF9"/>
    <w:rsid w:val="00F32541"/>
    <w:rsid w:val="00F37480"/>
    <w:rsid w:val="00F402AA"/>
    <w:rsid w:val="00F43082"/>
    <w:rsid w:val="00F50389"/>
    <w:rsid w:val="00F66805"/>
    <w:rsid w:val="00F71A7F"/>
    <w:rsid w:val="00F74268"/>
    <w:rsid w:val="00F76A02"/>
    <w:rsid w:val="00F77BCA"/>
    <w:rsid w:val="00F829FE"/>
    <w:rsid w:val="00F875F0"/>
    <w:rsid w:val="00F907E3"/>
    <w:rsid w:val="00F93186"/>
    <w:rsid w:val="00FA0AA0"/>
    <w:rsid w:val="00FA7D81"/>
    <w:rsid w:val="00FB1EF7"/>
    <w:rsid w:val="00FC1771"/>
    <w:rsid w:val="00FC233A"/>
    <w:rsid w:val="00FC660A"/>
    <w:rsid w:val="00FD0AC2"/>
    <w:rsid w:val="00FD3989"/>
    <w:rsid w:val="00FD721D"/>
    <w:rsid w:val="00FD7E67"/>
    <w:rsid w:val="00FF00E1"/>
    <w:rsid w:val="00FF732B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CAE8B34"/>
  <w15:chartTrackingRefBased/>
  <w15:docId w15:val="{5D1C0A39-0D3B-45D9-B139-6BB991A5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65B"/>
    <w:pPr>
      <w:spacing w:after="240" w:line="240" w:lineRule="auto"/>
      <w:jc w:val="both"/>
    </w:pPr>
    <w:rPr>
      <w:rFonts w:eastAsia="Times New Roman" w:cstheme="minorHAnsi"/>
      <w:sz w:val="24"/>
      <w:szCs w:val="24"/>
      <w:lang w:val="es-ES_tradnl" w:eastAsia="es-ES_tradnl"/>
    </w:rPr>
  </w:style>
  <w:style w:type="paragraph" w:styleId="Heading1">
    <w:name w:val="heading 1"/>
    <w:aliases w:val="Apartado 1"/>
    <w:basedOn w:val="Normal"/>
    <w:next w:val="Normal"/>
    <w:link w:val="Heading1Char"/>
    <w:autoRedefine/>
    <w:uiPriority w:val="9"/>
    <w:qFormat/>
    <w:rsid w:val="00BA6245"/>
    <w:pPr>
      <w:keepNext/>
      <w:keepLines/>
      <w:spacing w:before="240"/>
      <w:outlineLvl w:val="0"/>
    </w:pPr>
    <w:rPr>
      <w:rFonts w:asciiTheme="majorHAnsi" w:hAnsiTheme="majorHAnsi" w:cstheme="majorBidi"/>
      <w:b/>
      <w:color w:val="0057A6"/>
      <w:sz w:val="40"/>
      <w:szCs w:val="32"/>
      <w:lang w:val="es-ES" w:eastAsia="en-US"/>
    </w:rPr>
  </w:style>
  <w:style w:type="paragraph" w:styleId="Heading2">
    <w:name w:val="heading 2"/>
    <w:aliases w:val="Subapartado"/>
    <w:basedOn w:val="Heading1"/>
    <w:next w:val="Normal"/>
    <w:link w:val="Heading2Char"/>
    <w:autoRedefine/>
    <w:uiPriority w:val="9"/>
    <w:unhideWhenUsed/>
    <w:qFormat/>
    <w:rsid w:val="00D76680"/>
    <w:pPr>
      <w:outlineLvl w:val="1"/>
    </w:pPr>
    <w:rPr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334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3F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C20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delaOposicin">
    <w:name w:val="Título de la Oposición"/>
    <w:basedOn w:val="Title"/>
    <w:autoRedefine/>
    <w:uiPriority w:val="2"/>
    <w:qFormat/>
    <w:rsid w:val="00EA576F"/>
    <w:pPr>
      <w:tabs>
        <w:tab w:val="left" w:pos="5529"/>
      </w:tabs>
    </w:pPr>
    <w:rPr>
      <w:rFonts w:ascii="Lato" w:eastAsia="Times New Roman" w:hAnsi="Lato" w:cs="Times New Roman"/>
      <w:color w:val="404040" w:themeColor="text1" w:themeTint="BF"/>
      <w:sz w:val="40"/>
      <w:szCs w:val="40"/>
      <w:lang w:eastAsia="es-ES"/>
    </w:rPr>
  </w:style>
  <w:style w:type="paragraph" w:customStyle="1" w:styleId="Ttulotemaencabezado">
    <w:name w:val="Título tema encabezado"/>
    <w:basedOn w:val="Normal"/>
    <w:autoRedefine/>
    <w:uiPriority w:val="11"/>
    <w:qFormat/>
    <w:rsid w:val="0098190E"/>
    <w:pPr>
      <w:pBdr>
        <w:top w:val="single" w:sz="4" w:space="4" w:color="0098CD"/>
        <w:bottom w:val="single" w:sz="4" w:space="0" w:color="0098CD"/>
      </w:pBdr>
      <w:spacing w:line="360" w:lineRule="auto"/>
    </w:pPr>
    <w:rPr>
      <w:rFonts w:ascii="Lato" w:hAnsi="Lato" w:cs="UnitOT-Light"/>
      <w:color w:val="0057A6"/>
      <w:sz w:val="32"/>
      <w:szCs w:val="22"/>
      <w:lang w:eastAsia="es-ES"/>
    </w:rPr>
  </w:style>
  <w:style w:type="paragraph" w:customStyle="1" w:styleId="Vietasegundonivel">
    <w:name w:val="Viñeta segundo nivel"/>
    <w:basedOn w:val="ListParagraph"/>
    <w:autoRedefine/>
    <w:qFormat/>
    <w:rsid w:val="0098190E"/>
    <w:pPr>
      <w:numPr>
        <w:ilvl w:val="1"/>
        <w:numId w:val="1"/>
      </w:numPr>
      <w:spacing w:after="0" w:line="360" w:lineRule="auto"/>
    </w:pPr>
    <w:rPr>
      <w:rFonts w:ascii="Lato" w:eastAsia="Times New Roman" w:hAnsi="Lato" w:cs="Times New Roman"/>
      <w:color w:val="333333"/>
      <w:szCs w:val="24"/>
      <w:lang w:eastAsia="es-ES"/>
    </w:rPr>
  </w:style>
  <w:style w:type="paragraph" w:styleId="ListParagraph">
    <w:name w:val="List Paragraph"/>
    <w:basedOn w:val="Normal"/>
    <w:uiPriority w:val="34"/>
    <w:qFormat/>
    <w:rsid w:val="0098190E"/>
    <w:pPr>
      <w:spacing w:after="160" w:line="259" w:lineRule="auto"/>
      <w:ind w:left="720"/>
      <w:contextualSpacing/>
    </w:pPr>
    <w:rPr>
      <w:rFonts w:eastAsiaTheme="minorHAnsi" w:cstheme="minorBidi"/>
      <w:color w:val="262626" w:themeColor="text1" w:themeTint="D9"/>
      <w:szCs w:val="22"/>
      <w:lang w:eastAsia="en-US"/>
    </w:rPr>
  </w:style>
  <w:style w:type="paragraph" w:customStyle="1" w:styleId="Vietanivel2">
    <w:name w:val="Viñeta nivel 2"/>
    <w:basedOn w:val="Vietasegundonivel"/>
    <w:link w:val="Vietanivel2Car"/>
    <w:autoRedefine/>
    <w:qFormat/>
    <w:rsid w:val="00A84923"/>
    <w:pPr>
      <w:numPr>
        <w:ilvl w:val="0"/>
        <w:numId w:val="4"/>
      </w:numPr>
      <w:spacing w:after="160" w:line="259" w:lineRule="auto"/>
      <w:ind w:left="1068"/>
      <w:jc w:val="left"/>
    </w:pPr>
    <w:rPr>
      <w:rFonts w:asciiTheme="majorHAnsi" w:eastAsiaTheme="minorHAnsi" w:hAnsiTheme="majorHAnsi"/>
    </w:rPr>
  </w:style>
  <w:style w:type="character" w:customStyle="1" w:styleId="Vietanivel2Car">
    <w:name w:val="Viñeta nivel 2 Car"/>
    <w:basedOn w:val="DefaultParagraphFont"/>
    <w:link w:val="Vietanivel2"/>
    <w:rsid w:val="00A84923"/>
    <w:rPr>
      <w:rFonts w:asciiTheme="majorHAnsi" w:hAnsiTheme="majorHAnsi" w:cs="Times New Roman"/>
      <w:color w:val="333333"/>
      <w:sz w:val="24"/>
      <w:szCs w:val="24"/>
      <w:lang w:eastAsia="es-ES"/>
    </w:rPr>
  </w:style>
  <w:style w:type="paragraph" w:customStyle="1" w:styleId="Vieta1">
    <w:name w:val="Viñeta 1"/>
    <w:basedOn w:val="Normal"/>
    <w:link w:val="Vieta1Car"/>
    <w:autoRedefine/>
    <w:qFormat/>
    <w:rsid w:val="0098190E"/>
    <w:pPr>
      <w:numPr>
        <w:numId w:val="5"/>
      </w:numPr>
      <w:spacing w:line="360" w:lineRule="auto"/>
      <w:ind w:left="1429" w:hanging="360"/>
      <w:contextualSpacing/>
    </w:pPr>
    <w:rPr>
      <w:rFonts w:ascii="Lato" w:eastAsiaTheme="minorHAnsi" w:hAnsi="Lato"/>
      <w:color w:val="333333"/>
      <w:lang w:eastAsia="es-ES"/>
    </w:rPr>
  </w:style>
  <w:style w:type="character" w:customStyle="1" w:styleId="Vieta1Car">
    <w:name w:val="Viñeta 1 Car"/>
    <w:basedOn w:val="DefaultParagraphFont"/>
    <w:link w:val="Vieta1"/>
    <w:rsid w:val="0098190E"/>
    <w:rPr>
      <w:rFonts w:ascii="Lato" w:hAnsi="Lato" w:cs="Times New Roman"/>
      <w:color w:val="333333"/>
      <w:sz w:val="24"/>
      <w:szCs w:val="24"/>
      <w:lang w:eastAsia="es-ES"/>
    </w:rPr>
  </w:style>
  <w:style w:type="paragraph" w:customStyle="1" w:styleId="Ntema">
    <w:name w:val="Nº tema"/>
    <w:basedOn w:val="TtulodelaOposicin"/>
    <w:autoRedefine/>
    <w:uiPriority w:val="1"/>
    <w:qFormat/>
    <w:rsid w:val="00B33804"/>
    <w:pPr>
      <w:tabs>
        <w:tab w:val="clear" w:pos="5529"/>
      </w:tabs>
      <w:contextualSpacing w:val="0"/>
    </w:pPr>
    <w:rPr>
      <w:color w:val="0057A6"/>
      <w:spacing w:val="0"/>
      <w:kern w:val="0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A576F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EA5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mbretema">
    <w:name w:val="Nombre tema"/>
    <w:basedOn w:val="Normal"/>
    <w:uiPriority w:val="3"/>
    <w:qFormat/>
    <w:rsid w:val="00EA576F"/>
    <w:pPr>
      <w:jc w:val="right"/>
    </w:pPr>
    <w:rPr>
      <w:rFonts w:ascii="Lato" w:hAnsi="Lato"/>
      <w:color w:val="0057A6"/>
      <w:sz w:val="28"/>
      <w:szCs w:val="84"/>
      <w:lang w:eastAsia="es-ES"/>
    </w:rPr>
  </w:style>
  <w:style w:type="paragraph" w:customStyle="1" w:styleId="TtuloTemaportada">
    <w:name w:val="Título Tema portada"/>
    <w:basedOn w:val="Heading1"/>
    <w:next w:val="Nombretema"/>
    <w:autoRedefine/>
    <w:uiPriority w:val="3"/>
    <w:qFormat/>
    <w:rsid w:val="003E785E"/>
    <w:pPr>
      <w:spacing w:before="0"/>
      <w:jc w:val="left"/>
    </w:pPr>
    <w:rPr>
      <w:rFonts w:ascii="Lato" w:hAnsi="Lato" w:cs="Times New Roman"/>
      <w:sz w:val="56"/>
      <w:szCs w:val="56"/>
      <w:lang w:eastAsia="es-ES"/>
    </w:rPr>
  </w:style>
  <w:style w:type="paragraph" w:styleId="NoSpacing">
    <w:name w:val="No Spacing"/>
    <w:link w:val="NoSpacingChar"/>
    <w:uiPriority w:val="1"/>
    <w:qFormat/>
    <w:rsid w:val="00071F1B"/>
    <w:pPr>
      <w:spacing w:after="0" w:line="240" w:lineRule="auto"/>
    </w:pPr>
    <w:rPr>
      <w:rFonts w:eastAsiaTheme="minorEastAsia"/>
      <w:lang w:eastAsia="es-ES"/>
    </w:rPr>
  </w:style>
  <w:style w:type="character" w:customStyle="1" w:styleId="Heading1Char">
    <w:name w:val="Heading 1 Char"/>
    <w:aliases w:val="Apartado 1 Char"/>
    <w:basedOn w:val="DefaultParagraphFont"/>
    <w:link w:val="Heading1"/>
    <w:uiPriority w:val="9"/>
    <w:rsid w:val="00BA6245"/>
    <w:rPr>
      <w:rFonts w:asciiTheme="majorHAnsi" w:eastAsia="Times New Roman" w:hAnsiTheme="majorHAnsi" w:cstheme="majorBidi"/>
      <w:b/>
      <w:color w:val="0057A6"/>
      <w:sz w:val="40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071F1B"/>
    <w:rPr>
      <w:rFonts w:eastAsiaTheme="minorEastAsia"/>
      <w:lang w:eastAsia="es-ES"/>
    </w:rPr>
  </w:style>
  <w:style w:type="paragraph" w:styleId="Header">
    <w:name w:val="header"/>
    <w:basedOn w:val="Normal"/>
    <w:link w:val="HeaderChar"/>
    <w:uiPriority w:val="99"/>
    <w:unhideWhenUsed/>
    <w:rsid w:val="00071F1B"/>
    <w:pPr>
      <w:tabs>
        <w:tab w:val="center" w:pos="4252"/>
        <w:tab w:val="right" w:pos="8504"/>
      </w:tabs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71F1B"/>
  </w:style>
  <w:style w:type="paragraph" w:styleId="Footer">
    <w:name w:val="footer"/>
    <w:basedOn w:val="Normal"/>
    <w:link w:val="FooterChar"/>
    <w:uiPriority w:val="99"/>
    <w:unhideWhenUsed/>
    <w:rsid w:val="00071F1B"/>
    <w:pPr>
      <w:tabs>
        <w:tab w:val="center" w:pos="4252"/>
        <w:tab w:val="right" w:pos="8504"/>
      </w:tabs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71F1B"/>
  </w:style>
  <w:style w:type="paragraph" w:customStyle="1" w:styleId="PiedepginaUNIRc">
    <w:name w:val="Pie de página_UNIR(c)"/>
    <w:basedOn w:val="Normal"/>
    <w:uiPriority w:val="20"/>
    <w:rsid w:val="00071F1B"/>
    <w:pPr>
      <w:spacing w:line="276" w:lineRule="auto"/>
      <w:jc w:val="right"/>
    </w:pPr>
    <w:rPr>
      <w:rFonts w:ascii="Calibri Light" w:hAnsi="Calibri Light" w:cs="UnitOT-Light"/>
      <w:bCs/>
      <w:color w:val="777777"/>
      <w:spacing w:val="-4"/>
      <w:sz w:val="18"/>
      <w:szCs w:val="18"/>
      <w:lang w:eastAsia="es-ES"/>
    </w:rPr>
  </w:style>
  <w:style w:type="numbering" w:customStyle="1" w:styleId="VietasUNIR">
    <w:name w:val="ViñetasUNIR"/>
    <w:basedOn w:val="NoList"/>
    <w:uiPriority w:val="99"/>
    <w:rsid w:val="00071F1B"/>
    <w:pPr>
      <w:numPr>
        <w:numId w:val="2"/>
      </w:numPr>
    </w:pPr>
  </w:style>
  <w:style w:type="paragraph" w:customStyle="1" w:styleId="Nombretemaencabezado">
    <w:name w:val="Nombre tema encabezado"/>
    <w:basedOn w:val="Title"/>
    <w:link w:val="NombretemaencabezadoCar"/>
    <w:autoRedefine/>
    <w:qFormat/>
    <w:rsid w:val="00F24483"/>
    <w:pPr>
      <w:jc w:val="right"/>
    </w:pPr>
    <w:rPr>
      <w:rFonts w:cstheme="majorHAnsi"/>
      <w:b/>
      <w:color w:val="000000" w:themeColor="text1"/>
      <w:sz w:val="28"/>
      <w:szCs w:val="28"/>
      <w:lang w:val="es-ES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paragraph" w:customStyle="1" w:styleId="NTemaencabezado">
    <w:name w:val="Nº Tema encabezado"/>
    <w:basedOn w:val="Normal"/>
    <w:link w:val="NTemaencabezadoCar"/>
    <w:autoRedefine/>
    <w:qFormat/>
    <w:rsid w:val="0098207D"/>
    <w:pPr>
      <w:spacing w:after="160" w:line="259" w:lineRule="auto"/>
    </w:pPr>
    <w:rPr>
      <w:rFonts w:asciiTheme="majorHAnsi" w:eastAsiaTheme="minorHAnsi" w:hAnsiTheme="majorHAnsi" w:cstheme="majorHAnsi"/>
      <w:color w:val="FFFFFF" w:themeColor="background1"/>
      <w:lang w:eastAsia="en-US"/>
    </w:rPr>
  </w:style>
  <w:style w:type="character" w:customStyle="1" w:styleId="NombretemaencabezadoCar">
    <w:name w:val="Nombre tema encabezado Car"/>
    <w:basedOn w:val="DefaultParagraphFont"/>
    <w:link w:val="Nombretemaencabezado"/>
    <w:rsid w:val="00F24483"/>
    <w:rPr>
      <w:rFonts w:asciiTheme="majorHAnsi" w:eastAsiaTheme="majorEastAsia" w:hAnsiTheme="majorHAnsi" w:cstheme="majorHAnsi"/>
      <w:b/>
      <w:color w:val="000000" w:themeColor="text1"/>
      <w:spacing w:val="-10"/>
      <w:kern w:val="28"/>
      <w:sz w:val="28"/>
      <w:szCs w:val="28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character" w:customStyle="1" w:styleId="Heading2Char">
    <w:name w:val="Heading 2 Char"/>
    <w:aliases w:val="Subapartado Char"/>
    <w:basedOn w:val="DefaultParagraphFont"/>
    <w:link w:val="Heading2"/>
    <w:uiPriority w:val="9"/>
    <w:rsid w:val="00D76680"/>
    <w:rPr>
      <w:rFonts w:asciiTheme="majorHAnsi" w:eastAsiaTheme="majorEastAsia" w:hAnsiTheme="majorHAnsi" w:cstheme="majorBidi"/>
      <w:b/>
      <w:color w:val="0057A6"/>
      <w:sz w:val="36"/>
      <w:szCs w:val="36"/>
      <w:lang w:val="en-US"/>
    </w:rPr>
  </w:style>
  <w:style w:type="character" w:customStyle="1" w:styleId="NTemaencabezadoCar">
    <w:name w:val="Nº Tema encabezado Car"/>
    <w:basedOn w:val="DefaultParagraphFont"/>
    <w:link w:val="NTemaencabezado"/>
    <w:rsid w:val="0098207D"/>
    <w:rPr>
      <w:rFonts w:asciiTheme="majorHAnsi" w:hAnsiTheme="majorHAnsi" w:cstheme="majorHAnsi"/>
      <w:color w:val="FFFFFF" w:themeColor="background1"/>
      <w:sz w:val="24"/>
      <w:szCs w:val="24"/>
    </w:rPr>
  </w:style>
  <w:style w:type="paragraph" w:customStyle="1" w:styleId="Vietanivel1">
    <w:name w:val="Viñeta nivel 1"/>
    <w:basedOn w:val="Normal"/>
    <w:link w:val="Vietanivel1Car"/>
    <w:autoRedefine/>
    <w:qFormat/>
    <w:rsid w:val="00A84923"/>
    <w:pPr>
      <w:numPr>
        <w:numId w:val="3"/>
      </w:numPr>
      <w:spacing w:after="160" w:line="360" w:lineRule="auto"/>
      <w:ind w:left="360"/>
    </w:pPr>
    <w:rPr>
      <w:rFonts w:asciiTheme="majorHAnsi" w:eastAsiaTheme="minorHAnsi" w:hAnsiTheme="majorHAnsi" w:cstheme="minorBidi"/>
      <w:color w:val="262626" w:themeColor="text1" w:themeTint="D9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EE7EF7"/>
    <w:rPr>
      <w:rFonts w:asciiTheme="majorHAnsi" w:hAnsiTheme="majorHAnsi"/>
      <w:b/>
      <w:bCs/>
      <w:smallCaps/>
      <w:color w:val="262626" w:themeColor="text1" w:themeTint="D9"/>
      <w:spacing w:val="5"/>
      <w:sz w:val="24"/>
    </w:rPr>
  </w:style>
  <w:style w:type="character" w:customStyle="1" w:styleId="Vietanivel1Car">
    <w:name w:val="Viñeta nivel 1 Car"/>
    <w:basedOn w:val="DefaultParagraphFont"/>
    <w:link w:val="Vietanivel1"/>
    <w:rsid w:val="00A84923"/>
    <w:rPr>
      <w:rFonts w:asciiTheme="majorHAnsi" w:hAnsiTheme="majorHAnsi"/>
      <w:color w:val="262626" w:themeColor="text1" w:themeTint="D9"/>
      <w:sz w:val="24"/>
    </w:rPr>
  </w:style>
  <w:style w:type="paragraph" w:styleId="TOCHeading">
    <w:name w:val="TOC Heading"/>
    <w:aliases w:val="Índice"/>
    <w:basedOn w:val="Heading1"/>
    <w:next w:val="Normal"/>
    <w:autoRedefine/>
    <w:uiPriority w:val="39"/>
    <w:unhideWhenUsed/>
    <w:qFormat/>
    <w:rsid w:val="00D0068B"/>
    <w:pPr>
      <w:outlineLvl w:val="9"/>
    </w:pPr>
    <w:rPr>
      <w:b w:val="0"/>
      <w:sz w:val="56"/>
      <w:lang w:eastAsia="es-E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4E311C"/>
    <w:pPr>
      <w:tabs>
        <w:tab w:val="right" w:leader="dot" w:pos="8494"/>
      </w:tabs>
      <w:spacing w:after="100" w:line="259" w:lineRule="auto"/>
    </w:pPr>
    <w:rPr>
      <w:rFonts w:eastAsiaTheme="minorHAnsi" w:cstheme="minorBidi"/>
      <w:color w:val="262626" w:themeColor="text1" w:themeTint="D9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EE7EF7"/>
    <w:pPr>
      <w:spacing w:after="100" w:line="259" w:lineRule="auto"/>
      <w:ind w:left="240"/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EE7EF7"/>
    <w:rPr>
      <w:color w:val="0563C1" w:themeColor="hyperlink"/>
      <w:u w:val="single"/>
    </w:rPr>
  </w:style>
  <w:style w:type="paragraph" w:customStyle="1" w:styleId="Ttulosdetabla">
    <w:name w:val="Títulos de tabla"/>
    <w:basedOn w:val="TOC1"/>
    <w:link w:val="TtulosdetablaCar"/>
    <w:autoRedefine/>
    <w:qFormat/>
    <w:rsid w:val="00EE7EF7"/>
    <w:rPr>
      <w:rFonts w:asciiTheme="majorHAnsi" w:hAnsiTheme="majorHAnsi"/>
      <w:noProof/>
      <w:sz w:val="28"/>
    </w:rPr>
  </w:style>
  <w:style w:type="character" w:customStyle="1" w:styleId="TOC1Char">
    <w:name w:val="TOC 1 Char"/>
    <w:basedOn w:val="DefaultParagraphFont"/>
    <w:link w:val="TOC1"/>
    <w:uiPriority w:val="39"/>
    <w:rsid w:val="004E311C"/>
    <w:rPr>
      <w:color w:val="262626" w:themeColor="text1" w:themeTint="D9"/>
      <w:sz w:val="24"/>
    </w:rPr>
  </w:style>
  <w:style w:type="character" w:customStyle="1" w:styleId="TtulosdetablaCar">
    <w:name w:val="Títulos de tabla Car"/>
    <w:basedOn w:val="TOC1Char"/>
    <w:link w:val="Ttulosdetabla"/>
    <w:rsid w:val="00EE7EF7"/>
    <w:rPr>
      <w:rFonts w:asciiTheme="majorHAnsi" w:hAnsiTheme="majorHAnsi"/>
      <w:noProof/>
      <w:color w:val="262626" w:themeColor="text1" w:themeTint="D9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F3254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CDB"/>
    <w:rPr>
      <w:rFonts w:eastAsiaTheme="minorHAnsi"/>
      <w:color w:val="262626" w:themeColor="text1" w:themeTint="D9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CDB"/>
    <w:rPr>
      <w:rFonts w:ascii="Times New Roman" w:hAnsi="Times New Roman" w:cs="Times New Roman"/>
      <w:color w:val="262626" w:themeColor="text1" w:themeTint="D9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C20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D334F"/>
    <w:rPr>
      <w:rFonts w:asciiTheme="majorHAnsi" w:eastAsiaTheme="majorEastAsia" w:hAnsiTheme="majorHAnsi" w:cstheme="majorBidi"/>
      <w:b/>
      <w:bCs/>
      <w:color w:val="1F4D78" w:themeColor="accent1" w:themeShade="7F"/>
      <w:sz w:val="28"/>
      <w:szCs w:val="28"/>
      <w:lang w:val="es-ES_tradnl"/>
    </w:rPr>
  </w:style>
  <w:style w:type="paragraph" w:styleId="TOC3">
    <w:name w:val="toc 3"/>
    <w:basedOn w:val="Normal"/>
    <w:next w:val="Normal"/>
    <w:autoRedefine/>
    <w:uiPriority w:val="39"/>
    <w:unhideWhenUsed/>
    <w:rsid w:val="00270256"/>
    <w:pPr>
      <w:spacing w:after="100" w:line="259" w:lineRule="auto"/>
      <w:ind w:left="480"/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766D1"/>
    <w:rPr>
      <w:color w:val="954F72" w:themeColor="followedHyperlink"/>
      <w:u w:val="single"/>
    </w:rPr>
  </w:style>
  <w:style w:type="paragraph" w:customStyle="1" w:styleId="Piedefoto-tabla">
    <w:name w:val="Pie de foto-tabla"/>
    <w:basedOn w:val="Normal"/>
    <w:next w:val="Normal"/>
    <w:uiPriority w:val="16"/>
    <w:qFormat/>
    <w:rsid w:val="002450FA"/>
    <w:pPr>
      <w:spacing w:before="120" w:line="276" w:lineRule="auto"/>
      <w:ind w:left="-113" w:right="-215"/>
      <w:jc w:val="center"/>
    </w:pPr>
    <w:rPr>
      <w:rFonts w:ascii="Calibri" w:hAnsi="Calibri" w:cs="UnitOT-Light"/>
      <w:iCs/>
      <w:color w:val="595959" w:themeColor="text1" w:themeTint="A6"/>
      <w:sz w:val="19"/>
      <w:szCs w:val="18"/>
      <w:lang w:eastAsia="es-ES"/>
    </w:rPr>
  </w:style>
  <w:style w:type="table" w:customStyle="1" w:styleId="TablaUNIR1">
    <w:name w:val="TablaUNIR_1"/>
    <w:basedOn w:val="TableNormal"/>
    <w:uiPriority w:val="99"/>
    <w:rsid w:val="00371D0F"/>
    <w:pPr>
      <w:spacing w:after="0" w:line="240" w:lineRule="auto"/>
    </w:pPr>
    <w:rPr>
      <w:rFonts w:ascii="Calibri" w:eastAsia="Times New Roman" w:hAnsi="Calibri"/>
      <w:color w:val="333333"/>
      <w:sz w:val="20"/>
    </w:rPr>
    <w:tblPr>
      <w:tblStyleColBandSize w:val="1"/>
      <w:tblBorders>
        <w:top w:val="single" w:sz="4" w:space="0" w:color="0098CD"/>
        <w:left w:val="single" w:sz="4" w:space="0" w:color="0098CD"/>
        <w:bottom w:val="single" w:sz="4" w:space="0" w:color="0098CD"/>
        <w:right w:val="single" w:sz="4" w:space="0" w:color="0098CD"/>
        <w:insideH w:val="single" w:sz="4" w:space="0" w:color="0098CD"/>
        <w:insideV w:val="single" w:sz="4" w:space="0" w:color="0098CD"/>
      </w:tblBorders>
    </w:tblPr>
    <w:tblStylePr w:type="firstRow">
      <w:rPr>
        <w:rFonts w:ascii="UnitOT-Medi" w:hAnsi="UnitOT-Medi"/>
        <w:color w:val="FFFFFF" w:themeColor="background1"/>
        <w:sz w:val="20"/>
      </w:rPr>
      <w:tblPr/>
      <w:tcPr>
        <w:shd w:val="clear" w:color="auto" w:fill="0098CD"/>
      </w:tcPr>
    </w:tblStylePr>
    <w:tblStylePr w:type="band1Vert">
      <w:pPr>
        <w:wordWrap/>
        <w:jc w:val="center"/>
      </w:pPr>
      <w:rPr>
        <w:rFonts w:ascii="UnitOT-Light" w:hAnsi="UnitOT-Light"/>
        <w:color w:val="4D4D4D"/>
        <w:sz w:val="20"/>
      </w:rPr>
      <w:tblPr/>
      <w:tcPr>
        <w:vAlign w:val="center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5E3F8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s-ES_tradnl"/>
    </w:rPr>
  </w:style>
  <w:style w:type="paragraph" w:styleId="TOC4">
    <w:name w:val="toc 4"/>
    <w:basedOn w:val="Normal"/>
    <w:next w:val="Normal"/>
    <w:autoRedefine/>
    <w:uiPriority w:val="39"/>
    <w:unhideWhenUsed/>
    <w:rsid w:val="0056350A"/>
    <w:pPr>
      <w:spacing w:after="1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18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1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F3DB8-DD4C-7B4C-B07D-E4EF767B9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3705</Words>
  <Characters>21119</Characters>
  <Application>Microsoft Office Word</Application>
  <DocSecurity>0</DocSecurity>
  <Lines>175</Lines>
  <Paragraphs>49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CGD Formación</dc:creator>
  <cp:keywords/>
  <dc:description/>
  <cp:lastModifiedBy>Desi G</cp:lastModifiedBy>
  <cp:revision>5</cp:revision>
  <dcterms:created xsi:type="dcterms:W3CDTF">2025-02-14T12:52:00Z</dcterms:created>
  <dcterms:modified xsi:type="dcterms:W3CDTF">2025-02-20T18:03:00Z</dcterms:modified>
</cp:coreProperties>
</file>